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FD4" w:rsidRDefault="0071095A">
      <w:pPr>
        <w:spacing w:after="103" w:line="259" w:lineRule="auto"/>
        <w:ind w:left="1138" w:right="0"/>
        <w:jc w:val="center"/>
      </w:pPr>
      <w:r>
        <w:rPr>
          <w:b/>
        </w:rPr>
        <w:t xml:space="preserve">ДОГОВОР № ___________ </w:t>
      </w:r>
    </w:p>
    <w:p w:rsidR="00A24FD4" w:rsidRDefault="0071095A">
      <w:pPr>
        <w:pStyle w:val="1"/>
        <w:numPr>
          <w:ilvl w:val="0"/>
          <w:numId w:val="0"/>
        </w:numPr>
        <w:ind w:left="2286"/>
      </w:pPr>
      <w:r>
        <w:t xml:space="preserve">на оказание услуг по предоставлению сервиса SMS-уведомлений </w:t>
      </w:r>
    </w:p>
    <w:p w:rsidR="00A24FD4" w:rsidRDefault="0071095A">
      <w:pPr>
        <w:spacing w:after="0" w:line="259" w:lineRule="auto"/>
        <w:ind w:left="1188" w:right="0" w:firstLine="0"/>
        <w:jc w:val="center"/>
      </w:pPr>
      <w:r>
        <w:t xml:space="preserve"> </w:t>
      </w:r>
    </w:p>
    <w:p w:rsidR="00A24FD4" w:rsidRDefault="0071095A">
      <w:pPr>
        <w:tabs>
          <w:tab w:val="center" w:pos="1739"/>
          <w:tab w:val="right" w:pos="10496"/>
        </w:tabs>
        <w:spacing w:after="1" w:line="261" w:lineRule="auto"/>
        <w:ind w:left="0" w:right="0" w:firstLine="0"/>
        <w:jc w:val="left"/>
      </w:pPr>
      <w:r>
        <w:rPr>
          <w:rFonts w:ascii="Calibri" w:eastAsia="Calibri" w:hAnsi="Calibri" w:cs="Calibri"/>
          <w:sz w:val="22"/>
        </w:rPr>
        <w:tab/>
      </w:r>
      <w:r>
        <w:t xml:space="preserve">г. Уфа      </w:t>
      </w:r>
      <w:proofErr w:type="gramStart"/>
      <w:r>
        <w:tab/>
        <w:t xml:space="preserve">«  </w:t>
      </w:r>
      <w:proofErr w:type="gramEnd"/>
      <w:r>
        <w:t xml:space="preserve">   » _____________ 20</w:t>
      </w:r>
      <w:r w:rsidR="002F247C">
        <w:t>___</w:t>
      </w:r>
      <w:r>
        <w:t xml:space="preserve"> г. </w:t>
      </w:r>
    </w:p>
    <w:p w:rsidR="00A24FD4" w:rsidRDefault="0071095A">
      <w:pPr>
        <w:spacing w:after="31" w:line="259" w:lineRule="auto"/>
        <w:ind w:left="1133" w:right="0" w:firstLine="0"/>
        <w:jc w:val="left"/>
      </w:pPr>
      <w:r>
        <w:t xml:space="preserve"> </w:t>
      </w:r>
    </w:p>
    <w:p w:rsidR="0071095A" w:rsidRDefault="0071095A" w:rsidP="0071095A">
      <w:pPr>
        <w:ind w:left="283" w:right="0" w:firstLine="850"/>
      </w:pPr>
      <w:r w:rsidRPr="0071095A">
        <w:rPr>
          <w:b/>
        </w:rPr>
        <w:t>Публичное акционерное общество «Башинформсвязь»</w:t>
      </w:r>
      <w:r>
        <w:rPr>
          <w:b/>
        </w:rPr>
        <w:t xml:space="preserve"> (сокращенное наименование – ПАО «Башинформсвязь»), </w:t>
      </w:r>
      <w:r>
        <w:t xml:space="preserve">именуемое в дальнейшем «Заказчик», в лице </w:t>
      </w:r>
      <w:r w:rsidR="00BD3C23" w:rsidRPr="00BD3C23">
        <w:t>Генерального директора Алферова Сергея Александровича</w:t>
      </w:r>
      <w:r w:rsidR="002F247C">
        <w:t>,</w:t>
      </w:r>
      <w:r>
        <w:t xml:space="preserve"> действующего на основании </w:t>
      </w:r>
      <w:r w:rsidR="00BD3C23">
        <w:t>Устава</w:t>
      </w:r>
      <w:r>
        <w:t xml:space="preserve">, с одной стороны, </w:t>
      </w:r>
    </w:p>
    <w:p w:rsidR="00A24FD4" w:rsidRDefault="0071095A" w:rsidP="0071095A">
      <w:pPr>
        <w:ind w:left="283" w:right="0" w:firstLine="850"/>
      </w:pPr>
      <w:r>
        <w:t xml:space="preserve">и  </w:t>
      </w:r>
      <w:r>
        <w:rPr>
          <w:b/>
        </w:rPr>
        <w:t>____________________________________________</w:t>
      </w:r>
      <w:r>
        <w:rPr>
          <w:b/>
          <w:sz w:val="22"/>
        </w:rPr>
        <w:t xml:space="preserve">, </w:t>
      </w:r>
      <w:r>
        <w:t xml:space="preserve">в лице ________________________, действующего на основании ______________________________,именуемое в дальнейшем </w:t>
      </w:r>
      <w:r>
        <w:rPr>
          <w:b/>
        </w:rPr>
        <w:t>«Исполнитель»</w:t>
      </w:r>
      <w:r>
        <w:rPr>
          <w:b/>
          <w:sz w:val="22"/>
        </w:rPr>
        <w:t xml:space="preserve"> </w:t>
      </w:r>
      <w:r>
        <w:t>с другой стороны,</w:t>
      </w:r>
      <w:r>
        <w:rPr>
          <w:b/>
          <w:sz w:val="22"/>
        </w:rPr>
        <w:t xml:space="preserve">  </w:t>
      </w:r>
    </w:p>
    <w:p w:rsidR="00A24FD4" w:rsidRDefault="0071095A">
      <w:pPr>
        <w:spacing w:after="22" w:line="259" w:lineRule="auto"/>
        <w:ind w:left="0" w:right="0" w:firstLine="0"/>
        <w:jc w:val="left"/>
      </w:pPr>
      <w:r>
        <w:t xml:space="preserve"> </w:t>
      </w:r>
    </w:p>
    <w:p w:rsidR="00A24FD4" w:rsidRDefault="0071095A">
      <w:pPr>
        <w:ind w:left="293" w:right="0"/>
      </w:pPr>
      <w:r>
        <w:t>совместно</w:t>
      </w:r>
      <w:r>
        <w:rPr>
          <w:b/>
        </w:rPr>
        <w:t xml:space="preserve">, </w:t>
      </w:r>
      <w:r>
        <w:t xml:space="preserve">именуемые </w:t>
      </w:r>
      <w:r>
        <w:rPr>
          <w:b/>
        </w:rPr>
        <w:t>«Стороны»</w:t>
      </w:r>
      <w:r>
        <w:t xml:space="preserve">, по отдельности – </w:t>
      </w:r>
      <w:r>
        <w:rPr>
          <w:b/>
        </w:rPr>
        <w:t>«Сторона»</w:t>
      </w:r>
      <w:r>
        <w:t xml:space="preserve">, заключили настоящий Договор на оказание услуг по предоставлению сервиса SMS – уведомлений (далее – Договор), о нижеследующем: </w:t>
      </w:r>
    </w:p>
    <w:p w:rsidR="00A24FD4" w:rsidRDefault="00A24FD4" w:rsidP="0071095A">
      <w:pPr>
        <w:spacing w:after="312" w:line="259" w:lineRule="auto"/>
        <w:ind w:left="0" w:right="0" w:firstLine="0"/>
        <w:jc w:val="left"/>
      </w:pPr>
    </w:p>
    <w:p w:rsidR="00A24FD4" w:rsidRDefault="0071095A">
      <w:pPr>
        <w:pStyle w:val="1"/>
        <w:ind w:left="1478" w:hanging="360"/>
      </w:pPr>
      <w:r>
        <w:t xml:space="preserve">ТЕРМИНЫ И ОПРЕДЕЛЕНИЯ  </w:t>
      </w:r>
    </w:p>
    <w:p w:rsidR="00A24FD4" w:rsidRPr="0071095A" w:rsidRDefault="0071095A">
      <w:pPr>
        <w:spacing w:after="60"/>
        <w:ind w:left="-5" w:right="0"/>
        <w:rPr>
          <w:szCs w:val="24"/>
        </w:rPr>
      </w:pPr>
      <w:r w:rsidRPr="0071095A">
        <w:rPr>
          <w:szCs w:val="24"/>
        </w:rPr>
        <w:t>1.1.</w:t>
      </w:r>
      <w:r w:rsidRPr="0071095A">
        <w:rPr>
          <w:rFonts w:ascii="Arial" w:eastAsia="Arial" w:hAnsi="Arial" w:cs="Arial"/>
          <w:szCs w:val="24"/>
        </w:rPr>
        <w:t xml:space="preserve"> </w:t>
      </w:r>
      <w:r w:rsidRPr="0071095A">
        <w:rPr>
          <w:szCs w:val="24"/>
        </w:rPr>
        <w:t xml:space="preserve">Нижеуказанные понятия и термины используются в настоящем Договоре и в приложениях к нему с заглавной буквы в значениях, установленных настоящим разделом: </w:t>
      </w:r>
    </w:p>
    <w:p w:rsidR="00A24FD4" w:rsidRPr="0071095A" w:rsidRDefault="0071095A">
      <w:pPr>
        <w:spacing w:after="44" w:line="268" w:lineRule="auto"/>
        <w:ind w:right="0"/>
        <w:jc w:val="left"/>
        <w:rPr>
          <w:szCs w:val="24"/>
        </w:rPr>
      </w:pPr>
      <w:r w:rsidRPr="0071095A">
        <w:rPr>
          <w:szCs w:val="24"/>
        </w:rPr>
        <w:t>1.1.1</w:t>
      </w:r>
      <w:r w:rsidRPr="0071095A">
        <w:rPr>
          <w:b/>
          <w:szCs w:val="24"/>
        </w:rPr>
        <w:t>.</w:t>
      </w:r>
      <w:r w:rsidRPr="0071095A">
        <w:rPr>
          <w:rFonts w:ascii="Arial" w:eastAsia="Arial" w:hAnsi="Arial" w:cs="Arial"/>
          <w:b/>
          <w:szCs w:val="24"/>
        </w:rPr>
        <w:t xml:space="preserve"> </w:t>
      </w:r>
      <w:r w:rsidRPr="0071095A">
        <w:rPr>
          <w:b/>
          <w:szCs w:val="24"/>
        </w:rPr>
        <w:t xml:space="preserve">Пользователь </w:t>
      </w:r>
      <w:r w:rsidRPr="0071095A">
        <w:rPr>
          <w:szCs w:val="24"/>
        </w:rPr>
        <w:t>– физическое/юридическое лицо, заключившее с Заказчиком договор об оказании услуг связи, и в адрес, которого Заказчик направляет SMS-сообщение.</w:t>
      </w:r>
      <w:r w:rsidRPr="0071095A">
        <w:rPr>
          <w:b/>
          <w:szCs w:val="24"/>
        </w:rPr>
        <w:t xml:space="preserve"> </w:t>
      </w:r>
    </w:p>
    <w:p w:rsidR="00A24FD4" w:rsidRPr="0071095A" w:rsidRDefault="0071095A">
      <w:pPr>
        <w:spacing w:line="316" w:lineRule="auto"/>
        <w:ind w:left="-5" w:right="0"/>
        <w:rPr>
          <w:szCs w:val="24"/>
        </w:rPr>
      </w:pPr>
      <w:r w:rsidRPr="0071095A">
        <w:rPr>
          <w:szCs w:val="24"/>
        </w:rPr>
        <w:t>1.1.2.</w:t>
      </w:r>
      <w:r w:rsidRPr="0071095A">
        <w:rPr>
          <w:rFonts w:ascii="Arial" w:eastAsia="Arial" w:hAnsi="Arial" w:cs="Arial"/>
          <w:szCs w:val="24"/>
        </w:rPr>
        <w:t xml:space="preserve"> </w:t>
      </w:r>
      <w:r w:rsidRPr="0071095A">
        <w:rPr>
          <w:b/>
          <w:szCs w:val="24"/>
        </w:rPr>
        <w:t xml:space="preserve">Договор об оказании услуг связи – </w:t>
      </w:r>
      <w:r w:rsidRPr="0071095A">
        <w:rPr>
          <w:szCs w:val="24"/>
        </w:rPr>
        <w:t xml:space="preserve">соглашение между Заказчиком и Пользователем об оказании Услуг связи. </w:t>
      </w:r>
    </w:p>
    <w:p w:rsidR="00A24FD4" w:rsidRPr="0071095A" w:rsidRDefault="0071095A">
      <w:pPr>
        <w:spacing w:after="65"/>
        <w:ind w:left="-5" w:right="0"/>
        <w:rPr>
          <w:szCs w:val="24"/>
        </w:rPr>
      </w:pPr>
      <w:r w:rsidRPr="0071095A">
        <w:rPr>
          <w:szCs w:val="24"/>
        </w:rPr>
        <w:t>1.1.3.</w:t>
      </w:r>
      <w:r w:rsidRPr="0071095A">
        <w:rPr>
          <w:rFonts w:ascii="Arial" w:eastAsia="Arial" w:hAnsi="Arial" w:cs="Arial"/>
          <w:szCs w:val="24"/>
        </w:rPr>
        <w:t xml:space="preserve"> </w:t>
      </w:r>
      <w:r w:rsidRPr="0071095A">
        <w:rPr>
          <w:b/>
          <w:szCs w:val="24"/>
        </w:rPr>
        <w:t xml:space="preserve">Услуги связи – </w:t>
      </w:r>
      <w:r w:rsidRPr="0071095A">
        <w:rPr>
          <w:szCs w:val="24"/>
        </w:rPr>
        <w:t xml:space="preserve">услуги связи по передаче данных, телематические услуги связи, услуги местной, внутризоновой, междугородной и международной телефонной связи, услуги связи для целей кабельного вещания, услуги подвижной радиотелефонной связи. </w:t>
      </w:r>
    </w:p>
    <w:p w:rsidR="00A24FD4" w:rsidRPr="0071095A" w:rsidRDefault="0071095A">
      <w:pPr>
        <w:spacing w:after="0" w:line="303" w:lineRule="auto"/>
        <w:ind w:left="-5" w:right="0"/>
        <w:rPr>
          <w:szCs w:val="24"/>
        </w:rPr>
      </w:pPr>
      <w:r w:rsidRPr="0071095A">
        <w:rPr>
          <w:szCs w:val="24"/>
        </w:rPr>
        <w:t>1.1.4</w:t>
      </w:r>
      <w:r w:rsidRPr="0071095A">
        <w:rPr>
          <w:b/>
          <w:szCs w:val="24"/>
        </w:rPr>
        <w:t>.</w:t>
      </w:r>
      <w:r w:rsidRPr="0071095A">
        <w:rPr>
          <w:rFonts w:ascii="Arial" w:eastAsia="Arial" w:hAnsi="Arial" w:cs="Arial"/>
          <w:b/>
          <w:szCs w:val="24"/>
        </w:rPr>
        <w:t xml:space="preserve"> </w:t>
      </w:r>
      <w:r w:rsidRPr="0071095A">
        <w:rPr>
          <w:b/>
          <w:szCs w:val="24"/>
        </w:rPr>
        <w:t>Интерфейс</w:t>
      </w:r>
      <w:r w:rsidRPr="0071095A">
        <w:rPr>
          <w:szCs w:val="24"/>
        </w:rPr>
        <w:t xml:space="preserve"> - программные и/или технические средства, предназначенные в соответствии с Договором для доступа, пользования и управления Заказчиком Услугой в том числе через сайт Исполнителя в информационно-телекоммуникационной сети «Интернет» по адресу: _____________</w:t>
      </w:r>
      <w:r w:rsidRPr="0071095A">
        <w:rPr>
          <w:b/>
          <w:szCs w:val="24"/>
        </w:rPr>
        <w:t xml:space="preserve"> </w:t>
      </w:r>
    </w:p>
    <w:p w:rsidR="00A24FD4" w:rsidRPr="0071095A" w:rsidRDefault="0071095A">
      <w:pPr>
        <w:spacing w:after="47"/>
        <w:ind w:left="-5" w:right="0"/>
        <w:rPr>
          <w:szCs w:val="24"/>
        </w:rPr>
      </w:pPr>
      <w:r w:rsidRPr="0071095A">
        <w:rPr>
          <w:szCs w:val="24"/>
        </w:rPr>
        <w:t>1.1.5.</w:t>
      </w:r>
      <w:r w:rsidRPr="0071095A">
        <w:rPr>
          <w:rFonts w:ascii="Arial" w:eastAsia="Arial" w:hAnsi="Arial" w:cs="Arial"/>
          <w:szCs w:val="24"/>
        </w:rPr>
        <w:t xml:space="preserve"> </w:t>
      </w:r>
      <w:r w:rsidRPr="0071095A">
        <w:rPr>
          <w:b/>
          <w:szCs w:val="24"/>
        </w:rPr>
        <w:t xml:space="preserve">Услуга по предоставлению сервиса SMS-уведомлений (далее – Услуга) -  </w:t>
      </w:r>
      <w:r w:rsidRPr="0071095A">
        <w:rPr>
          <w:szCs w:val="24"/>
        </w:rPr>
        <w:t xml:space="preserve">деятельность Исполнителя по предоставлению Заказчику доступа к Интерфейсу, обеспечивающему Заказчику возможность формирования и отправки SMS – сообщений Пользователям с Именем отправителя посредством взаимодействия Технических средств Заказчика с Инфраструктурой Исполнителя, в результате которого обеспечивается возможность доставки указанных SMS - сообщений до оборудования Оператора для их последующей автоматической маршрутизации на </w:t>
      </w:r>
    </w:p>
    <w:p w:rsidR="00A24FD4" w:rsidRPr="0071095A" w:rsidRDefault="0071095A">
      <w:pPr>
        <w:spacing w:after="52"/>
        <w:ind w:left="-5" w:right="0"/>
        <w:rPr>
          <w:szCs w:val="24"/>
        </w:rPr>
      </w:pPr>
      <w:r w:rsidRPr="0071095A">
        <w:rPr>
          <w:szCs w:val="24"/>
        </w:rPr>
        <w:t xml:space="preserve">Пользователей/Пользователям. </w:t>
      </w:r>
    </w:p>
    <w:p w:rsidR="00A24FD4" w:rsidRPr="0071095A" w:rsidRDefault="0071095A" w:rsidP="0071095A">
      <w:pPr>
        <w:spacing w:after="63"/>
        <w:ind w:left="-5" w:right="0"/>
        <w:rPr>
          <w:szCs w:val="24"/>
        </w:rPr>
      </w:pPr>
      <w:r w:rsidRPr="0071095A">
        <w:rPr>
          <w:szCs w:val="24"/>
        </w:rPr>
        <w:t>1.1.6.</w:t>
      </w:r>
      <w:r w:rsidRPr="0071095A">
        <w:rPr>
          <w:rFonts w:ascii="Arial" w:eastAsia="Arial" w:hAnsi="Arial" w:cs="Arial"/>
          <w:szCs w:val="24"/>
        </w:rPr>
        <w:t xml:space="preserve"> </w:t>
      </w:r>
      <w:r w:rsidRPr="0071095A">
        <w:rPr>
          <w:b/>
          <w:szCs w:val="24"/>
        </w:rPr>
        <w:t>SMS – сообщения (SMS)</w:t>
      </w:r>
      <w:r w:rsidRPr="0071095A">
        <w:rPr>
          <w:szCs w:val="24"/>
        </w:rPr>
        <w:t xml:space="preserve"> - короткие текстовые сообщения, содержащие информационные и/или рекламные материалы Заказчика, в том числе информацию о Заказчике или о предоставляемых Заказчиком Услугах связи по Договору об оказании услуг связи. </w:t>
      </w:r>
    </w:p>
    <w:p w:rsidR="00A24FD4" w:rsidRPr="0071095A" w:rsidRDefault="0071095A" w:rsidP="0071095A">
      <w:pPr>
        <w:spacing w:after="0" w:line="303" w:lineRule="auto"/>
        <w:ind w:left="-5" w:right="0"/>
        <w:rPr>
          <w:szCs w:val="24"/>
        </w:rPr>
      </w:pPr>
      <w:r w:rsidRPr="0071095A">
        <w:rPr>
          <w:szCs w:val="24"/>
        </w:rPr>
        <w:t>1.1.7.</w:t>
      </w:r>
      <w:r w:rsidRPr="0071095A">
        <w:rPr>
          <w:rFonts w:ascii="Arial" w:eastAsia="Arial" w:hAnsi="Arial" w:cs="Arial"/>
          <w:szCs w:val="24"/>
        </w:rPr>
        <w:t xml:space="preserve"> </w:t>
      </w:r>
      <w:r w:rsidRPr="0071095A">
        <w:rPr>
          <w:b/>
          <w:szCs w:val="24"/>
        </w:rPr>
        <w:t>Имя отправителя</w:t>
      </w:r>
      <w:r w:rsidRPr="0071095A">
        <w:rPr>
          <w:szCs w:val="24"/>
        </w:rPr>
        <w:t xml:space="preserve"> - индивидуальная символьная подпись Заказчика, выбранная Заказчиком, заменяющая исходящий номер при отправке SMS - сообщений. Перечень Имен отправителя указан в Приложении № 6 настоящего Договора.   </w:t>
      </w:r>
    </w:p>
    <w:p w:rsidR="00A24FD4" w:rsidRPr="0071095A" w:rsidRDefault="0071095A" w:rsidP="0071095A">
      <w:pPr>
        <w:spacing w:after="44" w:line="268" w:lineRule="auto"/>
        <w:ind w:right="0"/>
        <w:rPr>
          <w:szCs w:val="24"/>
        </w:rPr>
      </w:pPr>
      <w:r w:rsidRPr="0071095A">
        <w:rPr>
          <w:szCs w:val="24"/>
        </w:rPr>
        <w:t>1.1.8.</w:t>
      </w:r>
      <w:r w:rsidRPr="0071095A">
        <w:rPr>
          <w:rFonts w:ascii="Arial" w:eastAsia="Arial" w:hAnsi="Arial" w:cs="Arial"/>
          <w:szCs w:val="24"/>
        </w:rPr>
        <w:t xml:space="preserve"> </w:t>
      </w:r>
      <w:r w:rsidRPr="0071095A">
        <w:rPr>
          <w:b/>
          <w:szCs w:val="24"/>
        </w:rPr>
        <w:t xml:space="preserve">Оператор </w:t>
      </w:r>
      <w:r w:rsidRPr="0071095A">
        <w:rPr>
          <w:szCs w:val="24"/>
        </w:rPr>
        <w:t xml:space="preserve">- оператор связи Российской Федерации, оказывающий услуги подвижной радиотелефонной связи своим абонентам и/или пользователям на основании договора и соответствующей лицензии.  </w:t>
      </w:r>
    </w:p>
    <w:p w:rsidR="0071095A" w:rsidRDefault="0071095A" w:rsidP="0071095A">
      <w:pPr>
        <w:spacing w:after="0" w:line="268" w:lineRule="auto"/>
        <w:ind w:right="0"/>
        <w:rPr>
          <w:szCs w:val="24"/>
        </w:rPr>
      </w:pPr>
      <w:r w:rsidRPr="0071095A">
        <w:rPr>
          <w:szCs w:val="24"/>
        </w:rPr>
        <w:lastRenderedPageBreak/>
        <w:t>1.1.9.</w:t>
      </w:r>
      <w:r w:rsidRPr="0071095A">
        <w:rPr>
          <w:rFonts w:ascii="Arial" w:eastAsia="Arial" w:hAnsi="Arial" w:cs="Arial"/>
          <w:szCs w:val="24"/>
        </w:rPr>
        <w:t xml:space="preserve"> </w:t>
      </w:r>
      <w:r w:rsidRPr="0071095A">
        <w:rPr>
          <w:b/>
          <w:szCs w:val="24"/>
        </w:rPr>
        <w:t>Учетные данные</w:t>
      </w:r>
      <w:r w:rsidRPr="0071095A">
        <w:rPr>
          <w:szCs w:val="24"/>
        </w:rPr>
        <w:t xml:space="preserve"> – логин и пароль, используемые Заказчиком в Интерфейсе для получения Услуги. </w:t>
      </w:r>
    </w:p>
    <w:p w:rsidR="00A24FD4" w:rsidRPr="0071095A" w:rsidRDefault="0071095A" w:rsidP="0071095A">
      <w:pPr>
        <w:spacing w:after="0" w:line="268" w:lineRule="auto"/>
        <w:ind w:right="0"/>
        <w:rPr>
          <w:szCs w:val="24"/>
        </w:rPr>
      </w:pPr>
      <w:r w:rsidRPr="0071095A">
        <w:rPr>
          <w:szCs w:val="24"/>
        </w:rPr>
        <w:t>1.1.10.</w:t>
      </w:r>
      <w:r w:rsidRPr="0071095A">
        <w:rPr>
          <w:rFonts w:ascii="Arial" w:eastAsia="Arial" w:hAnsi="Arial" w:cs="Arial"/>
          <w:szCs w:val="24"/>
        </w:rPr>
        <w:t xml:space="preserve"> </w:t>
      </w:r>
      <w:r w:rsidRPr="0071095A">
        <w:rPr>
          <w:b/>
          <w:szCs w:val="24"/>
        </w:rPr>
        <w:t xml:space="preserve">Технические средства Заказчика </w:t>
      </w:r>
      <w:r w:rsidRPr="0071095A">
        <w:rPr>
          <w:szCs w:val="24"/>
        </w:rPr>
        <w:t xml:space="preserve">– совокупность программно-аппаратных средств, </w:t>
      </w:r>
      <w:proofErr w:type="spellStart"/>
      <w:r w:rsidRPr="0071095A">
        <w:rPr>
          <w:szCs w:val="24"/>
        </w:rPr>
        <w:t>техническотехнологических</w:t>
      </w:r>
      <w:proofErr w:type="spellEnd"/>
      <w:r w:rsidRPr="0071095A">
        <w:rPr>
          <w:szCs w:val="24"/>
        </w:rPr>
        <w:t xml:space="preserve"> решений </w:t>
      </w:r>
      <w:proofErr w:type="spellStart"/>
      <w:r w:rsidRPr="0071095A">
        <w:rPr>
          <w:szCs w:val="24"/>
        </w:rPr>
        <w:t>Заказчка</w:t>
      </w:r>
      <w:proofErr w:type="spellEnd"/>
      <w:r w:rsidRPr="0071095A">
        <w:rPr>
          <w:szCs w:val="24"/>
        </w:rPr>
        <w:t xml:space="preserve">. </w:t>
      </w:r>
    </w:p>
    <w:p w:rsidR="00A24FD4" w:rsidRPr="0071095A" w:rsidRDefault="0071095A" w:rsidP="0071095A">
      <w:pPr>
        <w:spacing w:after="0"/>
        <w:ind w:left="-5" w:right="0"/>
        <w:rPr>
          <w:szCs w:val="24"/>
        </w:rPr>
      </w:pPr>
      <w:r w:rsidRPr="0071095A">
        <w:rPr>
          <w:szCs w:val="24"/>
        </w:rPr>
        <w:t>1.1.11.</w:t>
      </w:r>
      <w:r w:rsidRPr="0071095A">
        <w:rPr>
          <w:rFonts w:eastAsia="Arial"/>
          <w:szCs w:val="24"/>
        </w:rPr>
        <w:t xml:space="preserve"> </w:t>
      </w:r>
      <w:r w:rsidRPr="0071095A">
        <w:rPr>
          <w:b/>
          <w:szCs w:val="24"/>
        </w:rPr>
        <w:t>Инфраструктура Исполнителя</w:t>
      </w:r>
      <w:r>
        <w:rPr>
          <w:szCs w:val="24"/>
        </w:rPr>
        <w:t xml:space="preserve"> – </w:t>
      </w:r>
      <w:r w:rsidRPr="0071095A">
        <w:rPr>
          <w:szCs w:val="24"/>
        </w:rPr>
        <w:t xml:space="preserve">совокупность программно-аппаратных средств, </w:t>
      </w:r>
      <w:proofErr w:type="spellStart"/>
      <w:r w:rsidRPr="0071095A">
        <w:rPr>
          <w:szCs w:val="24"/>
        </w:rPr>
        <w:t>техническотехнологических</w:t>
      </w:r>
      <w:proofErr w:type="spellEnd"/>
      <w:r w:rsidRPr="0071095A">
        <w:rPr>
          <w:szCs w:val="24"/>
        </w:rPr>
        <w:t xml:space="preserve"> решений Исполнителя, используемых для целей оказания Услуги. </w:t>
      </w:r>
    </w:p>
    <w:p w:rsidR="00A24FD4" w:rsidRPr="0071095A" w:rsidRDefault="0071095A" w:rsidP="0071095A">
      <w:pPr>
        <w:spacing w:after="0"/>
        <w:ind w:left="-5" w:right="0"/>
        <w:rPr>
          <w:szCs w:val="24"/>
        </w:rPr>
      </w:pPr>
      <w:r w:rsidRPr="0071095A">
        <w:rPr>
          <w:szCs w:val="24"/>
        </w:rPr>
        <w:t>1.1.12.</w:t>
      </w:r>
      <w:r w:rsidRPr="0071095A">
        <w:rPr>
          <w:rFonts w:ascii="Arial" w:eastAsia="Arial" w:hAnsi="Arial" w:cs="Arial"/>
          <w:szCs w:val="24"/>
        </w:rPr>
        <w:t xml:space="preserve"> </w:t>
      </w:r>
      <w:r w:rsidRPr="0071095A">
        <w:rPr>
          <w:b/>
          <w:szCs w:val="24"/>
        </w:rPr>
        <w:t>Отчетный период</w:t>
      </w:r>
      <w:r w:rsidRPr="0071095A">
        <w:rPr>
          <w:szCs w:val="24"/>
        </w:rPr>
        <w:t xml:space="preserve"> - период, в котором Исполнитель оказывал Услугу по настоящему Договору, составляющий промежуток времени с 21 часа 00 минут (двадцать один час) МСК последнего календарного дня каждого календарного месяца по 21 час 00 минут (двадцать один час) МСК последнего календарного дня следующего календарного месяца. </w:t>
      </w:r>
    </w:p>
    <w:p w:rsidR="00A24FD4" w:rsidRPr="0071095A" w:rsidRDefault="0071095A" w:rsidP="0071095A">
      <w:pPr>
        <w:spacing w:after="0"/>
        <w:ind w:left="-5" w:right="0"/>
        <w:rPr>
          <w:szCs w:val="24"/>
        </w:rPr>
      </w:pPr>
      <w:r w:rsidRPr="0071095A">
        <w:rPr>
          <w:szCs w:val="24"/>
        </w:rPr>
        <w:t>1.1.13.</w:t>
      </w:r>
      <w:r w:rsidRPr="0071095A">
        <w:rPr>
          <w:rFonts w:ascii="Arial" w:eastAsia="Arial" w:hAnsi="Arial" w:cs="Arial"/>
          <w:szCs w:val="24"/>
        </w:rPr>
        <w:t xml:space="preserve"> </w:t>
      </w:r>
      <w:r w:rsidRPr="0071095A">
        <w:rPr>
          <w:b/>
          <w:szCs w:val="24"/>
        </w:rPr>
        <w:t xml:space="preserve">Спам </w:t>
      </w:r>
      <w:r w:rsidRPr="0071095A">
        <w:rPr>
          <w:szCs w:val="24"/>
        </w:rPr>
        <w:t xml:space="preserve">– </w:t>
      </w:r>
      <w:r w:rsidRPr="0071095A">
        <w:rPr>
          <w:b/>
          <w:szCs w:val="24"/>
        </w:rPr>
        <w:t>сообщения</w:t>
      </w:r>
      <w:r w:rsidRPr="0071095A">
        <w:rPr>
          <w:szCs w:val="24"/>
        </w:rPr>
        <w:t xml:space="preserve"> – SMS-сообщения, направленные Заказчиком Пользователям, которые не предоставили Заказчику предварительное письменное согласие на получение от Заказчика сообщений рекламно-информационного характера. </w:t>
      </w:r>
    </w:p>
    <w:p w:rsidR="00A24FD4" w:rsidRPr="0071095A" w:rsidRDefault="0071095A" w:rsidP="0071095A">
      <w:pPr>
        <w:spacing w:after="0"/>
        <w:ind w:left="-5" w:right="0"/>
        <w:rPr>
          <w:szCs w:val="24"/>
        </w:rPr>
      </w:pPr>
      <w:r w:rsidRPr="0071095A">
        <w:rPr>
          <w:szCs w:val="24"/>
        </w:rPr>
        <w:t>1.1.14.</w:t>
      </w:r>
      <w:r w:rsidRPr="0071095A">
        <w:rPr>
          <w:rFonts w:ascii="Arial" w:eastAsia="Arial" w:hAnsi="Arial" w:cs="Arial"/>
          <w:szCs w:val="24"/>
        </w:rPr>
        <w:t xml:space="preserve"> </w:t>
      </w:r>
      <w:r w:rsidRPr="0071095A">
        <w:rPr>
          <w:b/>
          <w:szCs w:val="24"/>
        </w:rPr>
        <w:t>Международный оператор</w:t>
      </w:r>
      <w:r w:rsidRPr="0071095A">
        <w:rPr>
          <w:szCs w:val="24"/>
        </w:rPr>
        <w:t xml:space="preserve"> – оператор подвижной радиотелефонной связи, оказывающий услуги связи на лицензионной территории за пределами государственной границы Российской Федерации. </w:t>
      </w:r>
    </w:p>
    <w:p w:rsidR="00A24FD4" w:rsidRPr="0071095A" w:rsidRDefault="0071095A" w:rsidP="0071095A">
      <w:pPr>
        <w:spacing w:after="0"/>
        <w:ind w:left="-5" w:right="0"/>
        <w:rPr>
          <w:szCs w:val="24"/>
        </w:rPr>
      </w:pPr>
      <w:r w:rsidRPr="0071095A">
        <w:rPr>
          <w:szCs w:val="24"/>
        </w:rPr>
        <w:t>1.1.15.</w:t>
      </w:r>
      <w:r w:rsidRPr="0071095A">
        <w:rPr>
          <w:rFonts w:ascii="Arial" w:eastAsia="Arial" w:hAnsi="Arial" w:cs="Arial"/>
          <w:szCs w:val="24"/>
        </w:rPr>
        <w:t xml:space="preserve"> </w:t>
      </w:r>
      <w:r w:rsidRPr="0071095A">
        <w:rPr>
          <w:b/>
          <w:szCs w:val="24"/>
        </w:rPr>
        <w:t>Международное SMS-сообщение</w:t>
      </w:r>
      <w:r w:rsidRPr="0071095A">
        <w:rPr>
          <w:szCs w:val="24"/>
        </w:rPr>
        <w:t xml:space="preserve"> – SMS-сообщение, которое направляется абоненту сети Международного оператора, а также SMS – сообщения, в составе которых имеются имена (бренды) иностранных компаний.  </w:t>
      </w:r>
    </w:p>
    <w:p w:rsidR="00A24FD4" w:rsidRDefault="0071095A" w:rsidP="0071095A">
      <w:pPr>
        <w:spacing w:after="0"/>
        <w:ind w:left="-5" w:right="0"/>
        <w:rPr>
          <w:szCs w:val="24"/>
        </w:rPr>
      </w:pPr>
      <w:r w:rsidRPr="0071095A">
        <w:rPr>
          <w:szCs w:val="24"/>
        </w:rPr>
        <w:t>1.1.16.</w:t>
      </w:r>
      <w:r w:rsidRPr="0071095A">
        <w:rPr>
          <w:rFonts w:ascii="Arial" w:eastAsia="Arial" w:hAnsi="Arial" w:cs="Arial"/>
          <w:szCs w:val="24"/>
        </w:rPr>
        <w:t xml:space="preserve"> </w:t>
      </w:r>
      <w:r w:rsidRPr="0071095A">
        <w:rPr>
          <w:b/>
          <w:szCs w:val="24"/>
        </w:rPr>
        <w:t xml:space="preserve">Технический идентификатор </w:t>
      </w:r>
      <w:r w:rsidRPr="0071095A">
        <w:rPr>
          <w:szCs w:val="24"/>
        </w:rPr>
        <w:t xml:space="preserve">– комбинация цифр, которая присваивается Заказчику в целях его идентификации в системах Исполнителя, а также осуществления расчетов между Сторонами. Технический </w:t>
      </w:r>
      <w:proofErr w:type="gramStart"/>
      <w:r w:rsidRPr="0071095A">
        <w:rPr>
          <w:szCs w:val="24"/>
        </w:rPr>
        <w:t>идентификатор  -</w:t>
      </w:r>
      <w:proofErr w:type="gramEnd"/>
      <w:r w:rsidRPr="0071095A">
        <w:rPr>
          <w:szCs w:val="24"/>
        </w:rPr>
        <w:t xml:space="preserve"> </w:t>
      </w:r>
      <w:r>
        <w:rPr>
          <w:szCs w:val="24"/>
        </w:rPr>
        <w:t>________________</w:t>
      </w:r>
      <w:r w:rsidRPr="0071095A">
        <w:rPr>
          <w:szCs w:val="24"/>
        </w:rPr>
        <w:t xml:space="preserve">. </w:t>
      </w:r>
    </w:p>
    <w:p w:rsidR="0071095A" w:rsidRPr="0071095A" w:rsidRDefault="0071095A" w:rsidP="0071095A">
      <w:pPr>
        <w:spacing w:after="0"/>
        <w:ind w:left="-5" w:right="0"/>
        <w:rPr>
          <w:szCs w:val="24"/>
        </w:rPr>
      </w:pPr>
    </w:p>
    <w:p w:rsidR="00A24FD4" w:rsidRDefault="0071095A">
      <w:pPr>
        <w:pStyle w:val="1"/>
        <w:spacing w:after="282"/>
        <w:ind w:left="1478" w:hanging="360"/>
      </w:pPr>
      <w:r>
        <w:t xml:space="preserve">ПРЕДМЕТ ДОГОВОРА </w:t>
      </w:r>
    </w:p>
    <w:p w:rsidR="00A24FD4" w:rsidRDefault="0071095A">
      <w:pPr>
        <w:ind w:left="-15" w:right="0" w:firstLine="708"/>
      </w:pPr>
      <w:r>
        <w:t xml:space="preserve">2.1. Исполнитель обязуется оказать Заказчику Услугу в порядке и на условиях, определенных настоящим Договором и приложениями к нему, а Заказчик обязуется принять и оплатить оказанную Услугу в соответствии с условиями настоящего Договора. </w:t>
      </w:r>
    </w:p>
    <w:p w:rsidR="00A24FD4" w:rsidRDefault="0071095A">
      <w:pPr>
        <w:ind w:left="-15" w:right="0" w:firstLine="708"/>
      </w:pPr>
      <w:r>
        <w:t xml:space="preserve">2.2. В течение 5 (пяти) рабочих дней со дня заключения настоящего Договора Стороны осуществляют проверку взаимодействия Технических средств Заказчика с Инфраструктурой Исполнителя в целях начала оказания Услуги, по результатам которого Сторонами в тот же срок подписывается Акт о начале оказания услуг по форме, указанной в Приложении № 2 к Договору. </w:t>
      </w:r>
    </w:p>
    <w:p w:rsidR="00A24FD4" w:rsidRDefault="0071095A">
      <w:pPr>
        <w:ind w:left="-15" w:right="0" w:firstLine="708"/>
      </w:pPr>
      <w:r>
        <w:t xml:space="preserve">2.3. В рамках оказания Услуги для работы с Интерфейсом Заказчику присваиваются Учетные данные и Технический идентификатор. </w:t>
      </w:r>
    </w:p>
    <w:p w:rsidR="00A24FD4" w:rsidRDefault="0071095A">
      <w:pPr>
        <w:ind w:left="-15" w:right="0" w:firstLine="708"/>
      </w:pPr>
      <w:r>
        <w:t xml:space="preserve">2.4. В рамках оказания Услуги Исполнитель обеспечивает функционирование Интерфейса для целей отправки SMS-сообщений Пользователям, являющимся абонентами (пользователями услуг связи) Операторов, Международных операторов, в случае одновременного выполнения следующих условий:  </w:t>
      </w:r>
    </w:p>
    <w:p w:rsidR="00A24FD4" w:rsidRDefault="00B21A16" w:rsidP="00B21A16">
      <w:pPr>
        <w:spacing w:after="1" w:line="261" w:lineRule="auto"/>
        <w:ind w:right="12"/>
        <w:jc w:val="left"/>
      </w:pPr>
      <w:r>
        <w:t xml:space="preserve">           </w:t>
      </w:r>
      <w:r w:rsidR="0071095A">
        <w:t xml:space="preserve">2.4.1 Исполнитель имеет соглашение с Оператором/Международным оператором об обмене </w:t>
      </w:r>
    </w:p>
    <w:p w:rsidR="00A24FD4" w:rsidRDefault="0071095A" w:rsidP="00B21A16">
      <w:pPr>
        <w:ind w:left="-5" w:right="0"/>
        <w:jc w:val="left"/>
      </w:pPr>
      <w:r>
        <w:t xml:space="preserve">SMS или иное аналогичное соглашение;  </w:t>
      </w:r>
    </w:p>
    <w:p w:rsidR="00A24FD4" w:rsidRDefault="0071095A">
      <w:pPr>
        <w:ind w:left="718" w:right="0"/>
      </w:pPr>
      <w:r>
        <w:t>2.4.2</w:t>
      </w:r>
      <w:r w:rsidR="00B21A16">
        <w:t>.</w:t>
      </w:r>
      <w:r>
        <w:t xml:space="preserve"> Исполнитель имеет техническую возможность совершать такие действия; </w:t>
      </w:r>
    </w:p>
    <w:p w:rsidR="00A24FD4" w:rsidRDefault="00B21A16">
      <w:pPr>
        <w:ind w:left="-15" w:right="0" w:firstLine="708"/>
      </w:pPr>
      <w:r>
        <w:t xml:space="preserve">2.4.3. </w:t>
      </w:r>
      <w:r w:rsidR="0071095A">
        <w:t xml:space="preserve">Заказчик получил от Пользователя письменное согласие на получение SMS-сообщений от Заказчика, соответствующее требованиям, указанным в настоящем Договоре и в действующем законодательстве Российской Федерации. </w:t>
      </w:r>
    </w:p>
    <w:p w:rsidR="00A24FD4" w:rsidRDefault="0071095A">
      <w:pPr>
        <w:spacing w:after="307" w:line="259" w:lineRule="auto"/>
        <w:ind w:left="0" w:right="0" w:firstLine="0"/>
        <w:jc w:val="left"/>
      </w:pPr>
      <w:r>
        <w:t xml:space="preserve"> </w:t>
      </w:r>
    </w:p>
    <w:p w:rsidR="00A24FD4" w:rsidRDefault="0071095A">
      <w:pPr>
        <w:pStyle w:val="1"/>
        <w:spacing w:after="279"/>
        <w:ind w:left="1358" w:hanging="240"/>
      </w:pPr>
      <w:r>
        <w:t xml:space="preserve">ОБЯЗАННОСТИ И ПРАВА СТОРОН </w:t>
      </w:r>
    </w:p>
    <w:p w:rsidR="00A24FD4" w:rsidRDefault="0071095A">
      <w:pPr>
        <w:spacing w:after="4" w:line="271" w:lineRule="auto"/>
        <w:ind w:left="718" w:right="0"/>
      </w:pPr>
      <w:r>
        <w:t xml:space="preserve">3.1. </w:t>
      </w:r>
      <w:r>
        <w:rPr>
          <w:b/>
        </w:rPr>
        <w:t>Права Заказчика</w:t>
      </w:r>
      <w:r>
        <w:t xml:space="preserve">:  </w:t>
      </w:r>
    </w:p>
    <w:p w:rsidR="00A24FD4" w:rsidRDefault="0071095A">
      <w:pPr>
        <w:ind w:left="-15" w:right="0" w:firstLine="708"/>
      </w:pPr>
      <w:r>
        <w:t xml:space="preserve">3.1.1. Заказчик вправе требовать от Исполнителя надлежащего исполнения обязательств по настоящему Договору. </w:t>
      </w:r>
    </w:p>
    <w:p w:rsidR="00A24FD4" w:rsidRDefault="0071095A">
      <w:pPr>
        <w:ind w:left="-15" w:right="0" w:firstLine="708"/>
      </w:pPr>
      <w:r>
        <w:t xml:space="preserve">3.1.2. Заказчик вправе обращаться к Исполнителю с письменным запросом по вопросам, связанным с исполнением обязательств по настоящему Договору, в том числе о необходимости в проведении ремонтных, профилактических и иных регламентных работ в части обновления Технических средств Заказчика. </w:t>
      </w:r>
    </w:p>
    <w:p w:rsidR="00A24FD4" w:rsidRDefault="0071095A">
      <w:pPr>
        <w:ind w:left="-15" w:right="0" w:firstLine="708"/>
      </w:pPr>
      <w:r>
        <w:t xml:space="preserve">3.1.3.  Заказчик вправе обратиться к Исполнителю с ходатайством о внесении изменений в параметры </w:t>
      </w:r>
      <w:r w:rsidR="00B21A16">
        <w:t>подключения Технических</w:t>
      </w:r>
      <w:r>
        <w:t xml:space="preserve"> средств Заказчика </w:t>
      </w:r>
      <w:r w:rsidR="00B21A16">
        <w:t>к Инфраструктуре</w:t>
      </w:r>
      <w:r>
        <w:t xml:space="preserve"> Исполнителя, указав причины таких изменений. Ходатайство </w:t>
      </w:r>
      <w:r w:rsidR="00B21A16">
        <w:t>составляется в</w:t>
      </w:r>
      <w:r>
        <w:t xml:space="preserve"> письменной форме и направляется ответственному </w:t>
      </w:r>
      <w:r w:rsidR="00B21A16">
        <w:t>лицу Исполнителя</w:t>
      </w:r>
      <w:r>
        <w:t xml:space="preserve"> на e-</w:t>
      </w:r>
      <w:proofErr w:type="spellStart"/>
      <w:r>
        <w:t>mail</w:t>
      </w:r>
      <w:proofErr w:type="spellEnd"/>
      <w:r>
        <w:t xml:space="preserve"> </w:t>
      </w:r>
      <w:r w:rsidR="00B21A16">
        <w:t>ответственного</w:t>
      </w:r>
      <w:r>
        <w:t xml:space="preserve"> лица Исполнителя, указанному в разделе 20 настоящего Договора, не позднее 20 (двадцати) рабочих дней до желаемой даты внесения вышеуказанных изменений. Исполнитель, при условии, что данные изменения не </w:t>
      </w:r>
      <w:r w:rsidR="00B21A16">
        <w:t>повлияют</w:t>
      </w:r>
      <w:r>
        <w:t xml:space="preserve"> на качество Услуг, в течение 15 (пятнадцати) рабочих дней производит соответствующие изменения или направляет Заказчику мотивированный отказ в письменной форме.  </w:t>
      </w:r>
    </w:p>
    <w:p w:rsidR="00A24FD4" w:rsidRDefault="0071095A">
      <w:pPr>
        <w:ind w:left="-15" w:right="0" w:firstLine="708"/>
      </w:pPr>
      <w:r>
        <w:t xml:space="preserve">3.1.4. Заказчик вправе самостоятельно определять предмет рассылки SMS - сообщений, а также содержание SMS - сообщений, Пользователей, время рассылки и иные доступные/необходимые параметры для рассылки SMS – сообщений </w:t>
      </w:r>
    </w:p>
    <w:p w:rsidR="00A24FD4" w:rsidRDefault="0071095A">
      <w:pPr>
        <w:ind w:left="-5" w:right="0"/>
      </w:pPr>
      <w:r>
        <w:t xml:space="preserve"> 3.1.5. Заказчик вправе запрашивать у Исполнителя информацию и документы, которые необходимы для исполнения Заказчиком своих обязательств в рамках настоящего Договора, а именно: техническую информацию об Инфраструктуре исполнителя, необходимую для взаимодействия Технических средств Заказчика с Инфраструктурой Исполнителя, актуальные списки IP-адресов сети Исполнителя и т.д. </w:t>
      </w:r>
    </w:p>
    <w:p w:rsidR="00A24FD4" w:rsidRDefault="0071095A">
      <w:pPr>
        <w:tabs>
          <w:tab w:val="center" w:pos="2262"/>
        </w:tabs>
        <w:spacing w:after="4" w:line="271" w:lineRule="auto"/>
        <w:ind w:left="0" w:right="0" w:firstLine="0"/>
        <w:jc w:val="left"/>
      </w:pPr>
      <w:r>
        <w:rPr>
          <w:b/>
        </w:rPr>
        <w:t xml:space="preserve"> </w:t>
      </w:r>
      <w:r>
        <w:rPr>
          <w:b/>
        </w:rPr>
        <w:tab/>
        <w:t xml:space="preserve">3.2. Обязанности Заказчика: </w:t>
      </w:r>
    </w:p>
    <w:p w:rsidR="00A24FD4" w:rsidRDefault="0071095A">
      <w:pPr>
        <w:ind w:left="-5" w:right="0"/>
      </w:pPr>
      <w:r>
        <w:t xml:space="preserve"> </w:t>
      </w:r>
      <w:r>
        <w:tab/>
        <w:t xml:space="preserve">3.2.1.  Заказчик обязан в порядке и в сроки, предусмотренные Договором, производить приемку и оплату оказанных Услуг. </w:t>
      </w:r>
    </w:p>
    <w:p w:rsidR="00A24FD4" w:rsidRDefault="0071095A">
      <w:pPr>
        <w:ind w:left="718" w:right="0"/>
      </w:pPr>
      <w:r>
        <w:t xml:space="preserve">3.2.2. Заказчик обязан не инициировать отправку Спам сообщений Пользователям. </w:t>
      </w:r>
    </w:p>
    <w:p w:rsidR="00A24FD4" w:rsidRDefault="0071095A">
      <w:pPr>
        <w:ind w:left="-15" w:right="0" w:firstLine="708"/>
      </w:pPr>
      <w:r>
        <w:t xml:space="preserve">3.2.3. Заказчик обязан обеспечить соблюдение требований действующего законодательства Российской Федерации, в том числе, но </w:t>
      </w:r>
      <w:r w:rsidR="00B21A16">
        <w:t>не ограничиваясь</w:t>
      </w:r>
      <w:r>
        <w:t xml:space="preserve">, Федерального закона «О рекламе» от </w:t>
      </w:r>
    </w:p>
    <w:p w:rsidR="00A24FD4" w:rsidRDefault="0071095A">
      <w:pPr>
        <w:ind w:left="-5" w:right="0"/>
      </w:pPr>
      <w:r>
        <w:t xml:space="preserve">13.03.2006 № 38-ФЗ, Федерального закона «О связи» от 07.07.2003 № 126-ФЗ, Федерального закона от 29.12.2010 № 436-ФЗ «О защите детей от информации, причиняющей вред их здоровью и развитию», включая, но не ограничиваясь, обозначением информационной продукции соответствующим знаком информационной продукции, положений гражданского законодательства Российской Федерации, а также в части вопросов охраны авторских и иных прав на объекты интеллектуальной собственности, охраны прав личности, религиозных и общественных убеждений, национального достоинства, а также норм международного права. </w:t>
      </w:r>
    </w:p>
    <w:p w:rsidR="00A24FD4" w:rsidRDefault="0071095A">
      <w:pPr>
        <w:ind w:left="-15" w:right="0" w:firstLine="708"/>
      </w:pPr>
      <w:r>
        <w:t xml:space="preserve">3.2.4. При формировании SMS - сообщений Заказчик гарантирует, что SMS - сообщения не содержат информацию, распространение которой запрещено действующим законодательством Российской Федерации, а предмет рассылки SMS – уведомлений соответствует требованиям </w:t>
      </w:r>
      <w:r w:rsidR="00B21A16">
        <w:t>законодательства Российской</w:t>
      </w:r>
      <w:r>
        <w:t xml:space="preserve"> Федерации о рекламе. Заказчик гарантирует, что SMS – сообщения не содержат политической агитации </w:t>
      </w:r>
      <w:r w:rsidR="00B21A16">
        <w:t>и не</w:t>
      </w:r>
      <w:r>
        <w:t xml:space="preserve"> нанесут ущерб деловой репутации Компаний и/или Исполнителя. </w:t>
      </w:r>
    </w:p>
    <w:p w:rsidR="00A24FD4" w:rsidRDefault="0071095A">
      <w:pPr>
        <w:ind w:left="-15" w:right="0" w:firstLine="708"/>
      </w:pPr>
      <w:r>
        <w:t xml:space="preserve">3.2.5. Заказчик обязан не допускать действий, заведомо направленных на нарушение штатного функционирования Инфраструктуры Исполнителя.  </w:t>
      </w:r>
    </w:p>
    <w:p w:rsidR="00A24FD4" w:rsidRDefault="0071095A">
      <w:pPr>
        <w:ind w:left="-15" w:right="0" w:firstLine="708"/>
      </w:pPr>
      <w:r>
        <w:t xml:space="preserve">3.2.6. Заказчик самостоятельно отвечает за сохранность Учетных данных и обязуется не передавать третьим лицам свои Учетные данные. Все действия, совершенные с использованием Учетных данных, в том числе в Интерфейсе, считаются действиями, совершенными самим Заказчиком. </w:t>
      </w:r>
    </w:p>
    <w:p w:rsidR="00A24FD4" w:rsidRDefault="0071095A">
      <w:pPr>
        <w:ind w:left="-15" w:right="0" w:firstLine="708"/>
      </w:pPr>
      <w:r>
        <w:t xml:space="preserve">3.2.7 Заказчик обязуется формировать и отправлять SMS - сообщения только тем Пользователям, которые дали Заказчику свое предварительное письменное согласие на их получение. В случае не подтверждения либо отзыва согласия Пользователем на получение SMS - сообщений, Заказчик обязуется прекратить направление SMS - сообщений такому Пользователю. </w:t>
      </w:r>
    </w:p>
    <w:p w:rsidR="00A24FD4" w:rsidRDefault="0071095A">
      <w:pPr>
        <w:ind w:left="-15" w:right="0" w:firstLine="708"/>
      </w:pPr>
      <w:r>
        <w:t>3.2.8. Им</w:t>
      </w:r>
      <w:r w:rsidR="00B21A16">
        <w:t>я</w:t>
      </w:r>
      <w:r>
        <w:t xml:space="preserve"> отправителя Заказчика долж</w:t>
      </w:r>
      <w:r w:rsidR="00B21A16">
        <w:t>но</w:t>
      </w:r>
      <w:r>
        <w:t xml:space="preserve"> соответствовать требованиям, предъявляемыми компаниями, Исполнителем и/или Операторами на своих сетях связи. Данные требования приведены в Интерфейсе и настоящем Договоре. </w:t>
      </w:r>
    </w:p>
    <w:p w:rsidR="00A24FD4" w:rsidRDefault="0071095A">
      <w:pPr>
        <w:ind w:left="-15" w:right="0" w:firstLine="708"/>
      </w:pPr>
      <w:r>
        <w:t>3.2.9</w:t>
      </w:r>
      <w:r w:rsidR="00B21A16">
        <w:t>.</w:t>
      </w:r>
      <w:r>
        <w:t xml:space="preserve"> Заказчик гарантирует, что используем</w:t>
      </w:r>
      <w:r w:rsidR="00B21A16">
        <w:t>ое</w:t>
      </w:r>
      <w:r>
        <w:t xml:space="preserve"> им Им</w:t>
      </w:r>
      <w:r w:rsidR="00B21A16">
        <w:t xml:space="preserve">я </w:t>
      </w:r>
      <w:r>
        <w:t xml:space="preserve">отправителя не нарушает требования и ограничения, предъявляемые к нему настоящим Договором, а также Имя отправителя и содержание передаваемого SMS - </w:t>
      </w:r>
      <w:r w:rsidR="00B21A16">
        <w:t>уведомления</w:t>
      </w:r>
      <w:r>
        <w:t xml:space="preserve"> не нарушают прав и/или законных интересов третьих лиц и иным образом не противоречат действующему законодательству Российской Федерации. При получении Исполнителем от третьих лиц обращений, из которых будет следовать, что используемый Заказчиком в качестве Имени отправителя набор символов (слов, словосочетаний и т.п.) нарушает права и/или законные интересы этих третьих лиц или законодательство Российской Федерации, Исполнитель в трехдневный срок уведомит Заказчика о таком обращении, а Заказчик обязуется безусловно, своими силами и за свой счет урегулировать спорный вопрос и сообщить о результатах урегулирования Исполнителю. В целях предотвращения таких случаев, а также в случае их выявления Исполнителем или получения Исполнителем обращений от третьих лиц о таких случаях Исполнитель вправе осуществлять действия, не противоречащие законодательству Российской Федерации, направленные проверку данных фактов, и прекращать/приостанавливать оказание Услуги Заказчику с соответствующего Имени отправителя. </w:t>
      </w:r>
    </w:p>
    <w:p w:rsidR="00A24FD4" w:rsidRDefault="0071095A">
      <w:pPr>
        <w:ind w:left="-5" w:right="0"/>
      </w:pPr>
      <w:r>
        <w:t xml:space="preserve"> 3.2.10.</w:t>
      </w:r>
      <w:r>
        <w:rPr>
          <w:sz w:val="22"/>
        </w:rPr>
        <w:t xml:space="preserve"> </w:t>
      </w:r>
      <w:r>
        <w:t xml:space="preserve">При формировании SMS – </w:t>
      </w:r>
      <w:r w:rsidR="00B21A16">
        <w:t>сообщений Заказчик</w:t>
      </w:r>
      <w:r>
        <w:t xml:space="preserve"> обязуется соблюдать следующие требования в отношении Имен отправителя: </w:t>
      </w:r>
    </w:p>
    <w:p w:rsidR="00A24FD4" w:rsidRDefault="0071095A">
      <w:pPr>
        <w:numPr>
          <w:ilvl w:val="0"/>
          <w:numId w:val="1"/>
        </w:numPr>
        <w:spacing w:after="67"/>
        <w:ind w:right="0" w:firstLine="567"/>
      </w:pPr>
      <w:r>
        <w:t xml:space="preserve">в качестве Имени отправителя не могут использоваться номера доступа в формате ХХХХ из диапазона 1000 - 9999, не согласованные между Исполнителем и Заказчиком в качестве Имени отправителя;  </w:t>
      </w:r>
    </w:p>
    <w:p w:rsidR="00A24FD4" w:rsidRDefault="0071095A">
      <w:pPr>
        <w:numPr>
          <w:ilvl w:val="0"/>
          <w:numId w:val="1"/>
        </w:numPr>
        <w:spacing w:after="74"/>
        <w:ind w:right="0" w:firstLine="567"/>
      </w:pPr>
      <w:r>
        <w:t xml:space="preserve">в обозначении Имени отправителя не могут быть использованы нецензурные слова и выражения (на любом языке), либо слова им созвучные (орфоэпические), либо иные слова оскорбительного содержания, включая, но, не ограничиваясь, слова, оскорбляющие национальные, религиозные и иные чувства, а также любые слова и выражения, запрещенные к распространению действующим законодательством РФ, в том числе законодательством о рекламе;  </w:t>
      </w:r>
    </w:p>
    <w:p w:rsidR="00A24FD4" w:rsidRDefault="0071095A">
      <w:pPr>
        <w:numPr>
          <w:ilvl w:val="0"/>
          <w:numId w:val="1"/>
        </w:numPr>
        <w:spacing w:after="47"/>
        <w:ind w:right="0" w:firstLine="567"/>
      </w:pPr>
      <w:r>
        <w:t xml:space="preserve">в случае если Имя отправителя содержит товарный знак или знак обслуживания, иные средства индивидуализации и/или результаты интеллектуальной деятельности (далее – «Объекты»), соответствующие Объекты должны использоваться Заказчиком на законных основаниях; </w:t>
      </w:r>
    </w:p>
    <w:p w:rsidR="00A24FD4" w:rsidRDefault="0071095A">
      <w:pPr>
        <w:spacing w:after="47"/>
        <w:ind w:left="-5" w:right="0"/>
      </w:pPr>
      <w:r>
        <w:t xml:space="preserve"> 3.2.11. Для возможности использования Имени отправителя в целях отправки SMS – сообщений на сети других Операторов</w:t>
      </w:r>
      <w:r w:rsidR="009C1E43">
        <w:t>,</w:t>
      </w:r>
      <w:r>
        <w:t xml:space="preserve"> Операторы через Исполнителя могут запрашивать документы, подтверждающие связь Заказчика с таким Именем отправителя. Перечень таких документов и порядок согласования таких Имен отправителей определяется Операторами. </w:t>
      </w:r>
    </w:p>
    <w:p w:rsidR="009C1E43" w:rsidRDefault="0071095A">
      <w:pPr>
        <w:ind w:left="-5" w:right="0"/>
      </w:pPr>
      <w:r>
        <w:t xml:space="preserve"> 3.2.12. Для согласования Имени отправителя/шаблонов SMS - сообщений Заказчик обязан направить Исполнителю соответствующую заявку до 13 (тринадцатого) числа месяца, перед Отчетным периодом, если более поздние сроки не установлены другими Операторами для применения на своих сетях связи. Выделение Заказчику Имен отправителей производится путем подписания соответствующего соглашения к Договору. Исполнитель рассматривает соответствующую заявку Заказчика в течение 3 (трех) рабочих дней, если больший срок не определен регламентами операторов.</w:t>
      </w:r>
      <w:r>
        <w:rPr>
          <w:rFonts w:ascii="Calibri" w:eastAsia="Calibri" w:hAnsi="Calibri" w:cs="Calibri"/>
          <w:sz w:val="22"/>
        </w:rPr>
        <w:t xml:space="preserve"> </w:t>
      </w:r>
      <w:r>
        <w:t xml:space="preserve"> </w:t>
      </w:r>
    </w:p>
    <w:p w:rsidR="00A24FD4" w:rsidRDefault="0071095A">
      <w:pPr>
        <w:ind w:left="-5" w:right="0"/>
      </w:pPr>
      <w:r>
        <w:t xml:space="preserve">3.2.13. Соблюдать иные требования и ограничения, предъявляемые к Имени отправителя, определяемые Исполнителем, Операторами и указываемые в Интерфейсе или доводимые Исполнителем до Заказчика иным доступным способом. </w:t>
      </w:r>
    </w:p>
    <w:p w:rsidR="00A24FD4" w:rsidRDefault="0071095A">
      <w:pPr>
        <w:ind w:left="-5" w:right="0"/>
      </w:pPr>
      <w:r>
        <w:t xml:space="preserve"> 3.2.14. По требованию Исполнителя в любой форме в срок, установленный Исполнителем, а если такой срок не установлен, то в разумный срок, но не позднее 3 (трех) рабочих</w:t>
      </w:r>
      <w:r>
        <w:rPr>
          <w:color w:val="FF0000"/>
        </w:rPr>
        <w:t xml:space="preserve"> </w:t>
      </w:r>
      <w:r>
        <w:t xml:space="preserve">дней с даты поступления такого требования, Заказчик обязуется предоставить Исполнителю документы: </w:t>
      </w:r>
    </w:p>
    <w:p w:rsidR="00A24FD4" w:rsidRDefault="0071095A">
      <w:pPr>
        <w:numPr>
          <w:ilvl w:val="0"/>
          <w:numId w:val="2"/>
        </w:numPr>
        <w:ind w:right="0" w:hanging="139"/>
      </w:pPr>
      <w:r>
        <w:t>подтверждающие предварительное письменное согласие Пользователей на получение SMS Заказчика, в том числе рекламного характера. Письменное согласие должно однозначно идентифицировать Пользователя, его волеизъявление на получение SMS от Заказчика и в обязательном порядке содержать абонентский номер, указанный в международном формате (</w:t>
      </w:r>
      <w:r w:rsidR="009C1E43">
        <w:t>например</w:t>
      </w:r>
      <w:r>
        <w:t>: +7 (9ХX) XXX – XX – XX), по которому Пользователь дал согласие на получение SMS</w:t>
      </w:r>
      <w:r w:rsidR="009C1E43">
        <w:t xml:space="preserve"> </w:t>
      </w:r>
      <w:r>
        <w:t xml:space="preserve">сообщений от Заказчика. Также такое согласие должно содержать подтверждение Пользователя о возможности передачи сведений, указанных в таком согласии, в том числе о Пользователе, </w:t>
      </w:r>
    </w:p>
    <w:p w:rsidR="00A24FD4" w:rsidRDefault="0071095A">
      <w:pPr>
        <w:ind w:left="-5" w:right="0"/>
      </w:pPr>
      <w:r>
        <w:t xml:space="preserve">Исполнителю, Операторам, а также третьим лицам, привлеченным иными операторами связи или Исполнителем для оказания Услуги;  </w:t>
      </w:r>
    </w:p>
    <w:p w:rsidR="00A24FD4" w:rsidRDefault="0071095A">
      <w:pPr>
        <w:numPr>
          <w:ilvl w:val="0"/>
          <w:numId w:val="2"/>
        </w:numPr>
        <w:ind w:right="0" w:hanging="139"/>
      </w:pPr>
      <w:r>
        <w:t xml:space="preserve">подтверждающие права Заказчика на использование Объектов и иных результатов интеллектуальной деятельности, используемых в SMS Заказчика; </w:t>
      </w:r>
    </w:p>
    <w:p w:rsidR="00A24FD4" w:rsidRDefault="0071095A">
      <w:pPr>
        <w:numPr>
          <w:ilvl w:val="0"/>
          <w:numId w:val="2"/>
        </w:numPr>
        <w:ind w:right="0" w:hanging="139"/>
      </w:pPr>
      <w:r>
        <w:t xml:space="preserve">подтверждающие соответствие формируемых Заказчиком SMS действующему законодательству РФ. </w:t>
      </w:r>
    </w:p>
    <w:p w:rsidR="00A24FD4" w:rsidRDefault="0071095A" w:rsidP="009C1E43">
      <w:pPr>
        <w:spacing w:after="4" w:line="271" w:lineRule="auto"/>
        <w:ind w:left="-5" w:right="0"/>
      </w:pPr>
      <w:r>
        <w:t xml:space="preserve"> </w:t>
      </w:r>
      <w:r>
        <w:tab/>
        <w:t xml:space="preserve">3.2.15. Заказчик обязан до отправки SMS сервисного характера согласовать с Исполнителем шаблоны таких SMS в </w:t>
      </w:r>
      <w:r w:rsidR="009C1E43">
        <w:t>соответствии</w:t>
      </w:r>
      <w:r>
        <w:t xml:space="preserve"> с п. 3.2.12 Договора. Требования к сервисным шаблонам SMS определяются в приложении № 1 к настоящему Договору. SMS рекламного характера не требуют </w:t>
      </w:r>
      <w:proofErr w:type="spellStart"/>
      <w:r>
        <w:t>шаблонирования</w:t>
      </w:r>
      <w:proofErr w:type="spellEnd"/>
      <w:r>
        <w:t xml:space="preserve">. </w:t>
      </w:r>
    </w:p>
    <w:p w:rsidR="00A24FD4" w:rsidRDefault="0071095A" w:rsidP="009C1E43">
      <w:pPr>
        <w:spacing w:after="25" w:line="259" w:lineRule="auto"/>
        <w:ind w:left="0" w:right="0" w:firstLine="0"/>
      </w:pPr>
      <w:r>
        <w:t xml:space="preserve"> </w:t>
      </w:r>
    </w:p>
    <w:p w:rsidR="00A24FD4" w:rsidRDefault="0071095A">
      <w:pPr>
        <w:spacing w:after="4" w:line="271" w:lineRule="auto"/>
        <w:ind w:left="1128" w:right="0"/>
      </w:pPr>
      <w:r>
        <w:rPr>
          <w:b/>
        </w:rPr>
        <w:t xml:space="preserve">3.3. Права Исполнителя: </w:t>
      </w:r>
    </w:p>
    <w:p w:rsidR="00A24FD4" w:rsidRDefault="0071095A" w:rsidP="009C1E43">
      <w:pPr>
        <w:numPr>
          <w:ilvl w:val="2"/>
          <w:numId w:val="3"/>
        </w:numPr>
        <w:ind w:left="0" w:right="0" w:firstLine="708"/>
      </w:pPr>
      <w:r>
        <w:t xml:space="preserve">Исполнитель вправе требовать оплаты надлежащим образом оказанных Услуг в соответствии с условиями Договора. </w:t>
      </w:r>
    </w:p>
    <w:p w:rsidR="00A24FD4" w:rsidRDefault="0071095A" w:rsidP="009C1E43">
      <w:pPr>
        <w:numPr>
          <w:ilvl w:val="2"/>
          <w:numId w:val="3"/>
        </w:numPr>
        <w:ind w:left="0" w:right="0" w:firstLine="708"/>
      </w:pPr>
      <w:r>
        <w:t xml:space="preserve">Исполнитель вправе запрашивать у Заказчика необходимые для оказания Услуг информацию и документацию. </w:t>
      </w:r>
    </w:p>
    <w:p w:rsidR="00A24FD4" w:rsidRDefault="0071095A" w:rsidP="009C1E43">
      <w:pPr>
        <w:numPr>
          <w:ilvl w:val="2"/>
          <w:numId w:val="3"/>
        </w:numPr>
        <w:ind w:left="0" w:right="0" w:firstLine="708"/>
      </w:pPr>
      <w:r>
        <w:t xml:space="preserve">Исполнитель вправе немедленно приостановить или прекратить оказание Услуг в случае наличия в сформированных Заказчиком SMS-сообщениях признаков нарушения требований настоящего Договора и/или действующего законодательства РФ, в том числе при поступлении запросов от партнеров Исполнителя, в том числе Операторов и/или контролирующих органов. Возобновление оказания Исполнителем Услуг производится только после устранения Заказчиком допущенных нарушений. Такая приостановка/прекращение оказания Услуг не является нарушением Исполнителем своих обязательств по настоящему Договору. </w:t>
      </w:r>
    </w:p>
    <w:p w:rsidR="00A24FD4" w:rsidRDefault="0071095A" w:rsidP="009C1E43">
      <w:pPr>
        <w:numPr>
          <w:ilvl w:val="2"/>
          <w:numId w:val="3"/>
        </w:numPr>
        <w:ind w:left="0" w:right="0" w:firstLine="709"/>
      </w:pPr>
      <w:r>
        <w:t xml:space="preserve">Исполнитель вправе приостанавливать доступ к Интерфейсу при проведении профилактических, ремонтных и иных регламентных работ. При этом Исполнитель обязуется через Интерфейс уведомить Заказчика о проведении указанных работ не менее чем за 3 (три) календарных дня до даты их проведения. </w:t>
      </w:r>
    </w:p>
    <w:p w:rsidR="00A24FD4" w:rsidRDefault="0071095A" w:rsidP="009C1E43">
      <w:pPr>
        <w:numPr>
          <w:ilvl w:val="2"/>
          <w:numId w:val="3"/>
        </w:numPr>
        <w:ind w:left="0" w:right="0" w:firstLine="708"/>
      </w:pPr>
      <w:r>
        <w:t xml:space="preserve">Исполнитель вправе обратиться к Заказчику с ходатайством о внесении изменений в параметры подключения Инфраструктуры Исполнителя </w:t>
      </w:r>
      <w:r w:rsidR="009C1E43">
        <w:t>к Техническим</w:t>
      </w:r>
      <w:r>
        <w:t xml:space="preserve"> средствам Заказчика, указав причины таких изменений. Ходатайство </w:t>
      </w:r>
      <w:r w:rsidR="009C1E43">
        <w:t>составляется в</w:t>
      </w:r>
      <w:r>
        <w:t xml:space="preserve"> письменной форме и направляется </w:t>
      </w:r>
      <w:r w:rsidR="009C1E43">
        <w:t>ответственному</w:t>
      </w:r>
      <w:r>
        <w:t xml:space="preserve"> </w:t>
      </w:r>
      <w:r w:rsidR="009C1E43">
        <w:t>лицу Заказчика</w:t>
      </w:r>
      <w:r>
        <w:t xml:space="preserve"> на e-</w:t>
      </w:r>
      <w:proofErr w:type="spellStart"/>
      <w:r>
        <w:t>mail</w:t>
      </w:r>
      <w:proofErr w:type="spellEnd"/>
      <w:r>
        <w:t xml:space="preserve"> </w:t>
      </w:r>
      <w:r w:rsidR="009C1E43">
        <w:t>ответственного</w:t>
      </w:r>
      <w:r>
        <w:t xml:space="preserve"> лица </w:t>
      </w:r>
      <w:r w:rsidR="009C1E43">
        <w:t>Заказчика,</w:t>
      </w:r>
      <w:r>
        <w:t xml:space="preserve"> указанному в разделе 20 настоящего </w:t>
      </w:r>
      <w:r w:rsidR="009C1E43">
        <w:t>Договора не</w:t>
      </w:r>
      <w:r>
        <w:t xml:space="preserve"> позднее 20 (двадцати) рабочих дней до желаемой даты внесения вышеуказанных изменений. Заказчик, при условии, что данные изменения не </w:t>
      </w:r>
      <w:r w:rsidR="009C1E43">
        <w:t>повлияют</w:t>
      </w:r>
      <w:r>
        <w:t xml:space="preserve"> на качество Услуг, в течение 15 (пятнадцати) рабочих дней производит соответствующие изменения или направляет Исполнителю мотивированный отказ в письменной форме. </w:t>
      </w:r>
    </w:p>
    <w:p w:rsidR="00A24FD4" w:rsidRDefault="0071095A">
      <w:pPr>
        <w:spacing w:after="4" w:line="271" w:lineRule="auto"/>
        <w:ind w:left="718" w:right="0"/>
      </w:pPr>
      <w:r>
        <w:rPr>
          <w:b/>
        </w:rPr>
        <w:t xml:space="preserve">3.4. Обязанности Исполнителя: </w:t>
      </w:r>
    </w:p>
    <w:p w:rsidR="00A24FD4" w:rsidRDefault="0071095A">
      <w:pPr>
        <w:ind w:left="-15" w:right="0" w:firstLine="708"/>
      </w:pPr>
      <w:r>
        <w:t xml:space="preserve">3.4.1. Исполнитель обязан немедленно известить Заказчика и до получения от него указаний приостановить исполнение обязательств по Договору при обнаружении не зависящих от Исполнителя обстоятельств, угрожающих качеству результатов исполнения обязательств по Договору, либо создающих препятствия по их исполнению в установленный срок. </w:t>
      </w:r>
    </w:p>
    <w:p w:rsidR="00A24FD4" w:rsidRDefault="0071095A">
      <w:pPr>
        <w:ind w:left="-15" w:right="0" w:firstLine="708"/>
      </w:pPr>
      <w:r>
        <w:t>3.4.2.</w:t>
      </w:r>
      <w:r w:rsidR="009C1E43">
        <w:t xml:space="preserve"> </w:t>
      </w:r>
      <w:r>
        <w:t xml:space="preserve">Исполнитель обязан за свой счет устранять допущенные по его вине недостатки в оказанных Услугах. </w:t>
      </w:r>
    </w:p>
    <w:p w:rsidR="00A24FD4" w:rsidRDefault="0071095A" w:rsidP="009C1E43">
      <w:pPr>
        <w:numPr>
          <w:ilvl w:val="2"/>
          <w:numId w:val="4"/>
        </w:numPr>
        <w:ind w:left="0" w:right="0" w:firstLine="709"/>
      </w:pPr>
      <w:r>
        <w:t xml:space="preserve">Исполнитель обязан представлять по требованию Заказчика необходимую документацию, относящуюся к оказываемым по Договору Услугам, и создавать условия для проверки хода и качества оказания Услуг. </w:t>
      </w:r>
    </w:p>
    <w:p w:rsidR="00A24FD4" w:rsidRDefault="009C1E43" w:rsidP="009C1E43">
      <w:pPr>
        <w:numPr>
          <w:ilvl w:val="2"/>
          <w:numId w:val="4"/>
        </w:numPr>
        <w:ind w:left="0" w:right="0" w:firstLine="708"/>
      </w:pPr>
      <w:r>
        <w:t>В случае изменения перечня</w:t>
      </w:r>
      <w:r w:rsidR="0071095A">
        <w:t xml:space="preserve"> ответственных лиц, указанных в разделе 20 настоящего Договора, Исполнитель обязан не позднее 3 (трех) рабочих дней с даты вступления в силу таких изменений предоставлять Заказчику по электронной почте обновленные сведения об ответственных лицах. </w:t>
      </w:r>
    </w:p>
    <w:p w:rsidR="00A24FD4" w:rsidRDefault="0071095A" w:rsidP="009C1E43">
      <w:pPr>
        <w:numPr>
          <w:ilvl w:val="2"/>
          <w:numId w:val="4"/>
        </w:numPr>
        <w:ind w:left="0" w:right="0" w:firstLine="708"/>
      </w:pPr>
      <w:r>
        <w:t>Исполнитель обязан устанавливать тарифы на оказываемые Услуги по Договору в российских рублях.</w:t>
      </w:r>
      <w:r>
        <w:rPr>
          <w:b/>
        </w:rPr>
        <w:t xml:space="preserve"> </w:t>
      </w:r>
    </w:p>
    <w:p w:rsidR="00A24FD4" w:rsidRDefault="0071095A" w:rsidP="009C1E43">
      <w:pPr>
        <w:pStyle w:val="a3"/>
        <w:numPr>
          <w:ilvl w:val="2"/>
          <w:numId w:val="4"/>
        </w:numPr>
        <w:ind w:right="0" w:hanging="365"/>
      </w:pPr>
      <w:r>
        <w:t xml:space="preserve">Исполнитель при оказании Услуг обязан: </w:t>
      </w:r>
    </w:p>
    <w:p w:rsidR="00A24FD4" w:rsidRDefault="0071095A">
      <w:pPr>
        <w:numPr>
          <w:ilvl w:val="0"/>
          <w:numId w:val="2"/>
        </w:numPr>
        <w:ind w:right="0" w:hanging="139"/>
      </w:pPr>
      <w:r>
        <w:t xml:space="preserve">осуществить настройку Инфраструктуры Исполнителя и обеспечить его техническую поддержку в целях оказания Услуг с использованием Технических средств Заказчика; </w:t>
      </w:r>
    </w:p>
    <w:p w:rsidR="00A24FD4" w:rsidRDefault="0071095A">
      <w:pPr>
        <w:numPr>
          <w:ilvl w:val="0"/>
          <w:numId w:val="2"/>
        </w:numPr>
        <w:ind w:right="0" w:hanging="139"/>
      </w:pPr>
      <w:r>
        <w:t>обеспечить бесперебойное предоставление Услуг в течение срока действия Договора в соответствии с положениями Договора, законодательством Российской Федерации, а также обеспечить соответствие условиям Договора оказание Услуг и иных связанных с ними действий всех своих субподрядчиков (</w:t>
      </w:r>
      <w:proofErr w:type="spellStart"/>
      <w:r>
        <w:t>субисполнителей</w:t>
      </w:r>
      <w:proofErr w:type="spellEnd"/>
      <w:r>
        <w:t xml:space="preserve">) в случае их привлечения. При этом Стороны особо оговорили, что, учитывая то, что отправка SMS-сообщений Пользователям, не являющимся абонентами Исполнителя, осуществляется Оператором/Международным оператором, то Исполнитель не несет ответственность за SMS-сообщения Заказчика, отправленные таким Пользователям и не доставленные по причинам, не зависящим от Исполнителя; </w:t>
      </w:r>
    </w:p>
    <w:p w:rsidR="00A24FD4" w:rsidRDefault="0071095A">
      <w:pPr>
        <w:numPr>
          <w:ilvl w:val="0"/>
          <w:numId w:val="2"/>
        </w:numPr>
        <w:ind w:right="0" w:hanging="139"/>
      </w:pPr>
      <w:r>
        <w:t xml:space="preserve">своевременно устранять недостатки и дефекты, выявленные при оказании Услуг и связанные с работой Инфраструктуры Исполнителя и Интерфейса; </w:t>
      </w:r>
    </w:p>
    <w:p w:rsidR="00A24FD4" w:rsidRDefault="0071095A">
      <w:pPr>
        <w:numPr>
          <w:ilvl w:val="0"/>
          <w:numId w:val="2"/>
        </w:numPr>
        <w:ind w:right="0" w:hanging="139"/>
      </w:pPr>
      <w:r>
        <w:t xml:space="preserve">по требованию Заказчика предоставлять Заказчику сведения о ходе оказания Услуг. </w:t>
      </w:r>
    </w:p>
    <w:p w:rsidR="00A24FD4" w:rsidRDefault="0071095A">
      <w:pPr>
        <w:numPr>
          <w:ilvl w:val="0"/>
          <w:numId w:val="2"/>
        </w:numPr>
        <w:ind w:right="0" w:hanging="139"/>
      </w:pPr>
      <w:r>
        <w:t xml:space="preserve">обеспечить бесперебойное функционирование Интерфейса. </w:t>
      </w:r>
    </w:p>
    <w:p w:rsidR="00A24FD4" w:rsidRDefault="0071095A">
      <w:pPr>
        <w:numPr>
          <w:ilvl w:val="0"/>
          <w:numId w:val="2"/>
        </w:numPr>
        <w:ind w:right="0" w:hanging="139"/>
      </w:pPr>
      <w:r>
        <w:t xml:space="preserve">обеспечить работоспособность Инфраструктуры Исполнителя </w:t>
      </w:r>
      <w:r w:rsidR="009C1E43">
        <w:t>в формате</w:t>
      </w:r>
      <w:r>
        <w:t xml:space="preserve"> 24 часа в сутки 7 (семь) дней в неделю (за исключением времени перерывов на выполнение ремонтных, профилактических и иных регламентных работ на Инфраструктуре Исполнителя). </w:t>
      </w:r>
    </w:p>
    <w:p w:rsidR="00A24FD4" w:rsidRDefault="0071095A" w:rsidP="009C1E43">
      <w:pPr>
        <w:numPr>
          <w:ilvl w:val="2"/>
          <w:numId w:val="5"/>
        </w:numPr>
        <w:ind w:left="0" w:right="0" w:firstLine="708"/>
      </w:pPr>
      <w:r>
        <w:t xml:space="preserve">Направить на электронный адрес Заказчика, указанный в разделе 20 </w:t>
      </w:r>
      <w:r w:rsidR="009C1E43">
        <w:t>настоящего Договора</w:t>
      </w:r>
      <w:r>
        <w:t xml:space="preserve">, Учетные данные в течение 3 (трех) рабочих дней с даты заключения настоящего Договора.   </w:t>
      </w:r>
    </w:p>
    <w:p w:rsidR="00A24FD4" w:rsidRDefault="0071095A" w:rsidP="009C1E43">
      <w:pPr>
        <w:numPr>
          <w:ilvl w:val="2"/>
          <w:numId w:val="5"/>
        </w:numPr>
        <w:spacing w:after="296"/>
        <w:ind w:left="0" w:right="0" w:firstLine="708"/>
      </w:pPr>
      <w:r>
        <w:t xml:space="preserve">В течение срока действия Договора Исполнитель гарантирует наличие соответствующих договоров с Операторами/Международными операторами в целях исполнения принятых на себя обязательств по настоящему Договору.  </w:t>
      </w:r>
    </w:p>
    <w:p w:rsidR="00A24FD4" w:rsidRDefault="0071095A">
      <w:pPr>
        <w:pStyle w:val="1"/>
        <w:spacing w:after="281"/>
        <w:ind w:left="1358" w:hanging="240"/>
      </w:pPr>
      <w:r>
        <w:t xml:space="preserve">ЦЕНА ДОГОВОРА И ПОРЯДОК РАСЧЕТОВ </w:t>
      </w:r>
    </w:p>
    <w:p w:rsidR="00A24FD4" w:rsidRDefault="0071095A">
      <w:pPr>
        <w:ind w:left="-15" w:right="0" w:firstLine="708"/>
      </w:pPr>
      <w:r>
        <w:t xml:space="preserve">4.1. Цена Договора не может превышать в срок действия Договора </w:t>
      </w:r>
      <w:r w:rsidR="00CD29F4">
        <w:t>_________________руб., ___коп.,</w:t>
      </w:r>
      <w:r w:rsidR="00787B95">
        <w:t xml:space="preserve"> в том числе НДС (20</w:t>
      </w:r>
      <w:r>
        <w:t xml:space="preserve">%) </w:t>
      </w:r>
      <w:proofErr w:type="gramStart"/>
      <w:r>
        <w:t xml:space="preserve">– </w:t>
      </w:r>
      <w:r w:rsidR="00CD29F4">
        <w:t xml:space="preserve"> _</w:t>
      </w:r>
      <w:proofErr w:type="gramEnd"/>
      <w:r w:rsidR="00CD29F4">
        <w:t>_________руб</w:t>
      </w:r>
      <w:r>
        <w:t xml:space="preserve">. </w:t>
      </w:r>
    </w:p>
    <w:p w:rsidR="00A24FD4" w:rsidRDefault="0071095A">
      <w:pPr>
        <w:ind w:left="-15" w:right="0" w:firstLine="708"/>
      </w:pPr>
      <w:r>
        <w:t xml:space="preserve">4.2. Цена Договора, указанная в п.4.1. Договора, является предельной суммой стоимости Услуг, оказываемых Исполнителем в течение срока действия Договора, указанного в п.12.1. Договора, в соответствии с Тарифами Исполнителя на оказываемые Услуги (Приложение № 3 к Договору), но это не обязывает Заказчика приобрести Услуги на всю предельную общую цену настоящего Договора. </w:t>
      </w:r>
    </w:p>
    <w:p w:rsidR="00A24FD4" w:rsidRDefault="0071095A">
      <w:pPr>
        <w:ind w:left="-15" w:right="0" w:firstLine="708"/>
      </w:pPr>
      <w:r>
        <w:t xml:space="preserve">4.3. Цена Договора включает в себя суммы налогов, сборов и других обязательных платежей, а также всех расходов Исполнителя, связанных с исполнением Договора. </w:t>
      </w:r>
    </w:p>
    <w:p w:rsidR="00F8443F" w:rsidRDefault="0071095A">
      <w:pPr>
        <w:ind w:left="-15" w:right="0" w:firstLine="708"/>
      </w:pPr>
      <w:r>
        <w:t xml:space="preserve">4.4. Оплата оказанных Исполнителем Услуг производится Заказчиком по окончании Отчетного периода за количество фактически отправленных SMS-сообщений в Отчетном периоде на основании подписанного/утвержденного Сторонами Отчета об оказанных Услугах (форма Отчета приведена в Приложении № 5 к настоящему Договору), Акта сдачи-приемки оказанных услуг за Отчетный период (форма Акта сдачи-приемки оказанных услуг приведена в Приложении № 4 к Договору), содержащих информацию о количестве фактически отправленных  SMS-сообщений в Отчетном периоде, а также счета-фактуры за Отчетный период и счета на оплату, предоставленных Исполнителем. </w:t>
      </w:r>
    </w:p>
    <w:p w:rsidR="00A24FD4" w:rsidRDefault="0071095A">
      <w:pPr>
        <w:ind w:left="-15" w:right="0" w:firstLine="708"/>
      </w:pPr>
      <w:r>
        <w:t xml:space="preserve">4.5. Оплата оказанных Исполнителем Услуг производится Заказчиком в российских рублях в срок не позднее 30 (тридцати) календарных дней с даты подписания Сторонами Акта сдачи-приемки оказанных услуг и даты предоставления Исполнителем оригиналов документов, указанных в п. 4.4. Договора, путем перечисления денежных средств на расчетный счет Исполнителя, указанный в настоящем Договоре. </w:t>
      </w:r>
    </w:p>
    <w:p w:rsidR="00A24FD4" w:rsidRDefault="0071095A">
      <w:pPr>
        <w:ind w:left="-15" w:right="0" w:firstLine="708"/>
      </w:pPr>
      <w:r>
        <w:t xml:space="preserve">4.6. Датой исполнения обязательств Заказчика по оплате Услуг за Отчетный период считается дата зачисления денежных средств на корреспондентский счет банка Исполнителя. </w:t>
      </w:r>
    </w:p>
    <w:p w:rsidR="00CD29F4" w:rsidRPr="003A5207" w:rsidRDefault="00CD29F4" w:rsidP="00CD29F4">
      <w:pPr>
        <w:suppressAutoHyphens/>
        <w:spacing w:after="120" w:line="240" w:lineRule="auto"/>
        <w:ind w:right="0"/>
        <w:rPr>
          <w:szCs w:val="24"/>
        </w:rPr>
      </w:pPr>
      <w:r>
        <w:t xml:space="preserve">            </w:t>
      </w:r>
      <w:r w:rsidR="0071095A">
        <w:t xml:space="preserve">4.7. </w:t>
      </w:r>
      <w:r w:rsidRPr="003A5207">
        <w:rPr>
          <w:szCs w:val="24"/>
        </w:rPr>
        <w:t xml:space="preserve">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настоящем пункте.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 </w:t>
      </w:r>
    </w:p>
    <w:p w:rsidR="00CD29F4" w:rsidRPr="003A5207" w:rsidRDefault="00CD29F4" w:rsidP="00CD29F4">
      <w:pPr>
        <w:ind w:firstLine="709"/>
        <w:rPr>
          <w:szCs w:val="24"/>
        </w:rPr>
      </w:pPr>
      <w:r w:rsidRPr="003A5207">
        <w:rPr>
          <w:szCs w:val="24"/>
        </w:rPr>
        <w:t>Контактные данн</w:t>
      </w:r>
      <w:r>
        <w:rPr>
          <w:szCs w:val="24"/>
        </w:rPr>
        <w:t>ые бухгалтерии Исполнителя</w:t>
      </w:r>
      <w:r w:rsidRPr="003A5207">
        <w:rPr>
          <w:szCs w:val="24"/>
        </w:rPr>
        <w:t xml:space="preserve"> для коммуникаций по вопросам сверки расчетов: E-</w:t>
      </w:r>
      <w:proofErr w:type="spellStart"/>
      <w:r w:rsidRPr="003A5207">
        <w:rPr>
          <w:szCs w:val="24"/>
        </w:rPr>
        <w:t>mail</w:t>
      </w:r>
      <w:proofErr w:type="spellEnd"/>
      <w:r w:rsidRPr="003A5207">
        <w:rPr>
          <w:szCs w:val="24"/>
        </w:rPr>
        <w:t xml:space="preserve">: </w:t>
      </w:r>
      <w:r w:rsidRPr="003A5207">
        <w:rPr>
          <w:rFonts w:eastAsia="MS Mincho"/>
          <w:b/>
          <w:szCs w:val="24"/>
          <w:highlight w:val="lightGray"/>
          <w:lang w:eastAsia="ja-JP"/>
        </w:rPr>
        <w:t>_______________</w:t>
      </w:r>
      <w:r w:rsidRPr="003A5207">
        <w:rPr>
          <w:szCs w:val="24"/>
        </w:rPr>
        <w:t xml:space="preserve">; контактный телефон: </w:t>
      </w:r>
      <w:r w:rsidRPr="003A5207">
        <w:rPr>
          <w:rFonts w:eastAsia="MS Mincho"/>
          <w:b/>
          <w:szCs w:val="24"/>
          <w:highlight w:val="lightGray"/>
          <w:lang w:eastAsia="ja-JP"/>
        </w:rPr>
        <w:t>_______________</w:t>
      </w:r>
      <w:r w:rsidRPr="003A5207">
        <w:rPr>
          <w:szCs w:val="24"/>
        </w:rPr>
        <w:t>_.</w:t>
      </w:r>
    </w:p>
    <w:p w:rsidR="00CD29F4" w:rsidRPr="003A5207" w:rsidRDefault="00CD29F4" w:rsidP="00CD29F4">
      <w:pPr>
        <w:ind w:firstLine="709"/>
        <w:rPr>
          <w:szCs w:val="24"/>
        </w:rPr>
      </w:pPr>
      <w:r w:rsidRPr="003A5207">
        <w:rPr>
          <w:szCs w:val="24"/>
        </w:rPr>
        <w:t>Контактные данные бух</w:t>
      </w:r>
      <w:r>
        <w:rPr>
          <w:szCs w:val="24"/>
        </w:rPr>
        <w:t>галтерии Заказчика</w:t>
      </w:r>
      <w:r w:rsidRPr="003A5207">
        <w:rPr>
          <w:szCs w:val="24"/>
        </w:rPr>
        <w:t xml:space="preserve"> для коммуникаций по вопросам сверки расчетов: E-</w:t>
      </w:r>
      <w:proofErr w:type="spellStart"/>
      <w:r w:rsidRPr="003A5207">
        <w:rPr>
          <w:szCs w:val="24"/>
        </w:rPr>
        <w:t>mail</w:t>
      </w:r>
      <w:proofErr w:type="spellEnd"/>
      <w:r w:rsidRPr="003A5207">
        <w:rPr>
          <w:szCs w:val="24"/>
        </w:rPr>
        <w:t xml:space="preserve">: </w:t>
      </w:r>
      <w:r w:rsidRPr="003A5207">
        <w:rPr>
          <w:rFonts w:eastAsia="MS Mincho"/>
          <w:b/>
          <w:szCs w:val="24"/>
          <w:highlight w:val="lightGray"/>
          <w:lang w:eastAsia="ja-JP"/>
        </w:rPr>
        <w:t>_______________</w:t>
      </w:r>
      <w:r w:rsidRPr="003A5207">
        <w:rPr>
          <w:szCs w:val="24"/>
        </w:rPr>
        <w:t xml:space="preserve">; контактный телефон: </w:t>
      </w:r>
      <w:r>
        <w:rPr>
          <w:rFonts w:eastAsia="MS Mincho"/>
          <w:b/>
          <w:szCs w:val="24"/>
          <w:highlight w:val="lightGray"/>
          <w:lang w:eastAsia="ja-JP"/>
        </w:rPr>
        <w:t>________</w:t>
      </w:r>
      <w:r w:rsidRPr="003A5207">
        <w:rPr>
          <w:rFonts w:eastAsia="MS Mincho"/>
          <w:b/>
          <w:szCs w:val="24"/>
          <w:highlight w:val="lightGray"/>
          <w:lang w:eastAsia="ja-JP"/>
        </w:rPr>
        <w:t>______</w:t>
      </w:r>
      <w:proofErr w:type="gramStart"/>
      <w:r w:rsidRPr="003A5207">
        <w:rPr>
          <w:rFonts w:eastAsia="MS Mincho"/>
          <w:b/>
          <w:szCs w:val="24"/>
          <w:highlight w:val="lightGray"/>
          <w:lang w:eastAsia="ja-JP"/>
        </w:rPr>
        <w:t>_</w:t>
      </w:r>
      <w:r>
        <w:rPr>
          <w:rFonts w:eastAsia="MS Mincho"/>
          <w:b/>
          <w:szCs w:val="24"/>
          <w:lang w:eastAsia="ja-JP"/>
        </w:rPr>
        <w:t xml:space="preserve"> </w:t>
      </w:r>
      <w:r w:rsidRPr="003A5207">
        <w:rPr>
          <w:szCs w:val="24"/>
        </w:rPr>
        <w:t>.</w:t>
      </w:r>
      <w:proofErr w:type="gramEnd"/>
    </w:p>
    <w:p w:rsidR="00CD29F4" w:rsidRPr="002D0B36" w:rsidRDefault="00CD29F4" w:rsidP="00CD29F4">
      <w:pPr>
        <w:spacing w:after="0"/>
        <w:ind w:left="-15" w:right="0" w:firstLine="708"/>
        <w:rPr>
          <w:szCs w:val="24"/>
          <w:lang w:eastAsia="ar-SA"/>
        </w:rPr>
      </w:pPr>
      <w:r>
        <w:t xml:space="preserve">    </w:t>
      </w:r>
      <w:r w:rsidR="00B93DF8" w:rsidRPr="007A7177">
        <w:t xml:space="preserve">4.8. </w:t>
      </w:r>
      <w:r w:rsidRPr="002D0B36">
        <w:rPr>
          <w:szCs w:val="24"/>
          <w:lang w:eastAsia="ar-SA"/>
        </w:rPr>
        <w:t>В рамках исполнения Договора Стороны договорились обмениваться документами посредством электронного документооборота. Полный перечень документов приведен в Соглашении об использовании электронных документов, размещенном по адресу http://www.bashtel.ru/dokumenty/». В случае оформления документа посредством системы электронного документооборота, требования настоящего Договора в части подписания документа на бумажном носителе, а также об обмене экземплярами такого документа на б</w:t>
      </w:r>
      <w:r>
        <w:rPr>
          <w:szCs w:val="24"/>
          <w:lang w:eastAsia="ar-SA"/>
        </w:rPr>
        <w:t>умажном носителе не применяются.</w:t>
      </w:r>
    </w:p>
    <w:p w:rsidR="00CD29F4" w:rsidRDefault="00CD29F4" w:rsidP="00CD29F4">
      <w:pPr>
        <w:suppressAutoHyphens/>
        <w:spacing w:after="0" w:line="240" w:lineRule="auto"/>
        <w:rPr>
          <w:szCs w:val="24"/>
          <w:lang w:eastAsia="ar-SA"/>
        </w:rPr>
      </w:pPr>
      <w:r w:rsidRPr="002D0B36">
        <w:rPr>
          <w:szCs w:val="24"/>
          <w:lang w:eastAsia="ar-SA"/>
        </w:rPr>
        <w:t xml:space="preserve"> Стороны установили, что 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операторов электронного документооборота, зарегистрированных в Сети доверенных операторов электронного документооборота, утвержденной ФНС России. 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 размещенном по адресу http://www.bashtel.ru/dokumenty/». </w:t>
      </w:r>
    </w:p>
    <w:p w:rsidR="00BD3C23" w:rsidRPr="002D0B36" w:rsidRDefault="00BD3C23" w:rsidP="00CD29F4">
      <w:pPr>
        <w:suppressAutoHyphens/>
        <w:spacing w:after="0" w:line="240" w:lineRule="auto"/>
        <w:rPr>
          <w:szCs w:val="24"/>
          <w:lang w:eastAsia="ar-SA"/>
        </w:rPr>
      </w:pPr>
    </w:p>
    <w:p w:rsidR="00A24FD4" w:rsidRDefault="0071095A">
      <w:pPr>
        <w:pStyle w:val="1"/>
        <w:spacing w:after="285"/>
        <w:ind w:left="1358" w:hanging="240"/>
      </w:pPr>
      <w:r>
        <w:t xml:space="preserve">ПОРЯДОК СДАЧИ-ПРИЕМКИ УСЛУГ </w:t>
      </w:r>
    </w:p>
    <w:p w:rsidR="00A24FD4" w:rsidRDefault="0071095A">
      <w:pPr>
        <w:ind w:left="-15" w:right="0" w:firstLine="708"/>
      </w:pPr>
      <w:r>
        <w:t xml:space="preserve">5.1. Исполнитель в течение 5 (пяти) рабочих дней с момента окончания Отчетного периода направляет Заказчику Отчет за соответствующий Отчетный период, по форме, указанной в Приложении № 5 к настоящему Договору   по электронной почте на электронный адрес, указанный в разделе 20 Договора.  </w:t>
      </w:r>
    </w:p>
    <w:p w:rsidR="00A24FD4" w:rsidRDefault="0071095A">
      <w:pPr>
        <w:ind w:left="-15" w:right="0" w:firstLine="708"/>
      </w:pPr>
      <w:r>
        <w:t xml:space="preserve">5.2. Заказчик в течение 7 (семи) рабочих дней с момента получения подписанного Отчета проводит проверку данных, указанных в Отчете.  </w:t>
      </w:r>
    </w:p>
    <w:p w:rsidR="00A24FD4" w:rsidRDefault="0071095A">
      <w:pPr>
        <w:ind w:left="-15" w:right="0" w:firstLine="708"/>
      </w:pPr>
      <w:r>
        <w:t xml:space="preserve">5.3. В случае несогласия Заказчика с данными, указанными в Отчете, Заказчик в срок, указанный в п. 5.2 Договора, направляет мотивированный отказ по электронной почте (раздел 20 Договора). В случае согласия Исполнителя c возражениями Заказчика, Исполнитель обязуется устранить выявленные Заказчиком нарушения в течение 10 (десяти) рабочих дней с момента получения такого отказа и предоставить Отчет с внесенными изменениями повторно. В случае несогласия Исполнителя с возражениями Заказчика, представленными в отношении Отчета, Исполнитель сообщает об этом Заказчику и Стороны в срок не более 5 (пяти) рабочих дней с момента получения несогласия Заказчика, совместно, осуществляют проверку данных, указанных в Отчете формируют Отчет по форме, установленной в Приложении № 5 к настоящему Договору, и при отсутствии разногласий, утверждают его.  </w:t>
      </w:r>
    </w:p>
    <w:p w:rsidR="00A24FD4" w:rsidRDefault="0071095A">
      <w:pPr>
        <w:ind w:left="-15" w:right="0" w:firstLine="708"/>
      </w:pPr>
      <w:r>
        <w:t xml:space="preserve">5.4. При отсутствии замечаний к Отчету (п. 5.2 Договора) Заказчик утверждает Отчет и направляет его в адрес </w:t>
      </w:r>
      <w:r w:rsidR="00834757">
        <w:t>Исполнителя по</w:t>
      </w:r>
      <w:r>
        <w:t xml:space="preserve"> электронной почте на электронный адрес, указанный в разделе 20 Договора.  В течение 5 (пяти) рабочих дней с момента получения </w:t>
      </w:r>
      <w:r w:rsidR="00834757">
        <w:t>утвержденного Отчета</w:t>
      </w:r>
      <w:r>
        <w:t xml:space="preserve"> Исполнитель направляет Заказчику подписанные счет, счет-фактуру, </w:t>
      </w:r>
      <w:r w:rsidR="00834757">
        <w:t>Отчет и</w:t>
      </w:r>
      <w:r>
        <w:t xml:space="preserve"> Акт сдачи-приемки оказанных услуг в двух экземплярах, по форме, установленной в Приложении № 4, 5 к настоящему Договору. </w:t>
      </w:r>
    </w:p>
    <w:p w:rsidR="00A24FD4" w:rsidRDefault="0071095A">
      <w:pPr>
        <w:ind w:left="-15" w:right="0" w:firstLine="708"/>
      </w:pPr>
      <w:r>
        <w:t xml:space="preserve">5.5. В случае непредставления Заказчиком в сроки, указанные в 5.2 настоящего Договора, утвержденного Отчета, либо непредставления в указанные сроки мотивированного отказа от утверждения Отчета, такой Отчет считается утвержденным Заказчиком в редакции, предложенной Исполнителем, а сведения, указанные в таком Отчете, считаются принятыми Заказчиком без возражений.  </w:t>
      </w:r>
    </w:p>
    <w:p w:rsidR="00A24FD4" w:rsidRDefault="0071095A">
      <w:pPr>
        <w:spacing w:after="1" w:line="261" w:lineRule="auto"/>
        <w:ind w:right="12"/>
        <w:jc w:val="right"/>
      </w:pPr>
      <w:r>
        <w:t xml:space="preserve">5.6. Заказчик в течение 10 (десяти) рабочих дней со дня получения документов, указанных в п. </w:t>
      </w:r>
    </w:p>
    <w:p w:rsidR="00A24FD4" w:rsidRDefault="0071095A">
      <w:pPr>
        <w:ind w:left="-5" w:right="0"/>
      </w:pPr>
      <w:r>
        <w:t xml:space="preserve">5.5. Договора, подписывает/утверждает их. </w:t>
      </w:r>
    </w:p>
    <w:p w:rsidR="00A24FD4" w:rsidRDefault="0071095A">
      <w:pPr>
        <w:ind w:left="-15" w:right="0" w:firstLine="708"/>
      </w:pPr>
      <w:r>
        <w:t xml:space="preserve">5.7. Услуги за соответствующий Отчетный период считаются оказанными Исполнителем с момента подписания Сторонами Акта сдачи-приемки оказанных Услуг. </w:t>
      </w:r>
    </w:p>
    <w:p w:rsidR="00A24FD4" w:rsidRDefault="0071095A">
      <w:pPr>
        <w:spacing w:after="296"/>
        <w:ind w:left="-15" w:right="0" w:firstLine="708"/>
      </w:pPr>
      <w:r>
        <w:t xml:space="preserve">5.8. Стороны договорились, что сканированные копии документов (Отчета, Актов </w:t>
      </w:r>
      <w:r w:rsidR="00834757">
        <w:t>сдачи приемки</w:t>
      </w:r>
      <w:r>
        <w:t xml:space="preserve"> оказанных услуг, счетов, счетов-фактур) направляются по электронной почте по адресам Сторон, и принимаются к исполнению. При этом Сторона, направившая сканированную копию документа, обязана в течение 5 (пяти) рабочих дней направить оригинал документа в адрес второй Стороны.  Адрес Заказчика: </w:t>
      </w:r>
      <w:r w:rsidR="00834757">
        <w:t>450077, РБ, г. Уфа, ул. Ленина, 30</w:t>
      </w:r>
      <w:r>
        <w:t xml:space="preserve">. Адрес Исполнителя указан в разделе 21 настоящего Договора.   </w:t>
      </w:r>
    </w:p>
    <w:p w:rsidR="00A24FD4" w:rsidRDefault="0071095A">
      <w:pPr>
        <w:pStyle w:val="1"/>
        <w:spacing w:after="285"/>
        <w:ind w:left="1358" w:hanging="240"/>
      </w:pPr>
      <w:r>
        <w:t xml:space="preserve">ОТВЕТСТВЕННОСТЬ СТОРОН </w:t>
      </w:r>
    </w:p>
    <w:p w:rsidR="00A24FD4" w:rsidRDefault="0071095A">
      <w:pPr>
        <w:ind w:left="-15" w:right="0" w:firstLine="708"/>
      </w:pPr>
      <w:r>
        <w:t xml:space="preserve">6.1. За неисполнение или ненадлежащее исполнение обязательств по Договору Исполнитель и Заказчик несут ответственность в соответствии с законодательством Российской Федерации и настоящим Договором. </w:t>
      </w:r>
    </w:p>
    <w:p w:rsidR="00A24FD4" w:rsidRDefault="0071095A">
      <w:pPr>
        <w:ind w:left="-15" w:right="0" w:firstLine="708"/>
      </w:pPr>
      <w:r>
        <w:t xml:space="preserve">6.2. В случае нарушения Исполнителем условий п. 3.4.1 Договора, Заказчик вправе выставить Исполнителю штраф в размере 50 000 (пятьдесят тысяч) рублей за каждый факт такого нарушения. Исполнитель обязуется оплатить штраф в течение 10 (десяти) рабочих дней с даты получения соответствующей претензии и выставленного Заказчиком счета. </w:t>
      </w:r>
    </w:p>
    <w:p w:rsidR="00A24FD4" w:rsidRDefault="0071095A">
      <w:pPr>
        <w:ind w:left="-15" w:right="0" w:firstLine="708"/>
      </w:pPr>
      <w:r>
        <w:t>6.3. В случае некачественного оказания Услуг, в результате которого возникли перерывы доступа к Услуге общей продолжительностью более 4-х часов в течение Отчетного периода, Заказчик вправе потребовать от Исполнителя уплаты</w:t>
      </w:r>
      <w:r w:rsidR="00834757">
        <w:t xml:space="preserve"> штрафной неустойки в размере 0,</w:t>
      </w:r>
      <w:r>
        <w:t xml:space="preserve">1% (одна десятая процента) от стоимости оказанных в Отчетном периоде Услуг за каждый последующий час недоступности Услуги, но не более 5% от стоимости оказанных в Отчетном периоде Услуг. Исполнитель обязуется оплатить штраф в течение 10 (десяти) рабочих дней с даты получения соответствующей претензии и выставленного Заказчиком счета. Уплата неустойки не освобождает Исполнителя от обязательств по оказанию Услуг в </w:t>
      </w:r>
      <w:r w:rsidR="00834757">
        <w:t>соответствии</w:t>
      </w:r>
      <w:r>
        <w:t xml:space="preserve"> с п. 3.4.6 Договора. </w:t>
      </w:r>
    </w:p>
    <w:p w:rsidR="00A24FD4" w:rsidRDefault="0071095A">
      <w:pPr>
        <w:ind w:left="-15" w:right="0" w:firstLine="708"/>
      </w:pPr>
      <w:r>
        <w:t xml:space="preserve">6.4. Исполнитель освобождается от уплаты неустойки, если докажет, что просрочка исполнения обязательств произошла вследствие действия обстоятельств непреодолимой силы или по вине Заказчик. </w:t>
      </w:r>
    </w:p>
    <w:p w:rsidR="00A24FD4" w:rsidRDefault="0071095A">
      <w:pPr>
        <w:ind w:left="-15" w:right="0" w:firstLine="708"/>
      </w:pPr>
      <w:r>
        <w:t xml:space="preserve">6.5. Ответственность за формирование, содержание, определение Пользователя, время, отправку SMS - сообщений несет Заказчик. </w:t>
      </w:r>
    </w:p>
    <w:p w:rsidR="00A24FD4" w:rsidRDefault="0071095A">
      <w:pPr>
        <w:ind w:left="-15" w:right="0" w:firstLine="708"/>
      </w:pPr>
      <w:r>
        <w:t xml:space="preserve">6.6. Стороны договорились, что упущенная выгода любой из Сторон не подлежит компенсации другой Стороной. </w:t>
      </w:r>
    </w:p>
    <w:p w:rsidR="00A24FD4" w:rsidRDefault="0071095A">
      <w:pPr>
        <w:ind w:left="-15" w:right="0" w:firstLine="708"/>
      </w:pPr>
      <w:r>
        <w:t xml:space="preserve">6.7.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 </w:t>
      </w:r>
    </w:p>
    <w:p w:rsidR="00A24FD4" w:rsidRDefault="0071095A">
      <w:pPr>
        <w:ind w:left="-15" w:right="0" w:firstLine="708"/>
      </w:pPr>
      <w:r>
        <w:t>6.</w:t>
      </w:r>
      <w:r w:rsidR="00834757">
        <w:t>8</w:t>
      </w:r>
      <w:r>
        <w:t xml:space="preserve">. В случае нарушения Заказчиком сроков оплаты оказанных Услуг, установленных настоящим Договором, Исполнитель вправе потребовать от Заказчика уплаты штрафной </w:t>
      </w:r>
      <w:r w:rsidR="00834757">
        <w:t>неустойки в</w:t>
      </w:r>
      <w:r>
        <w:t xml:space="preserve"> размере 1/365 ставки рефинансирования ЦБ РФ, действующей на дату расчета, за каждый день </w:t>
      </w:r>
      <w:r w:rsidR="00834757">
        <w:t>просрочки оплаты</w:t>
      </w:r>
      <w:r>
        <w:t xml:space="preserve"> Услуг, но не </w:t>
      </w:r>
      <w:r w:rsidR="00834757">
        <w:t>более 5</w:t>
      </w:r>
      <w:r>
        <w:t xml:space="preserve">% от суммы несвоевременно оплаченных Услуг. Уплата неустойки не освобождает Заказчика от обязательств по оплате оказанных Исполнителем Услуг. Заказчик освобождается от уплаты неустойки, если Исполнитель заблаговременно не уведомил Заказчика об изменении реквизитов Исполнителя (в случае их изменения), указанных в Разделе 21 настоящего Договора.  </w:t>
      </w:r>
    </w:p>
    <w:p w:rsidR="00CD29F4" w:rsidRPr="002D0B36" w:rsidRDefault="0071095A" w:rsidP="00CD29F4">
      <w:pPr>
        <w:spacing w:after="0" w:line="240" w:lineRule="auto"/>
        <w:ind w:left="709" w:right="0" w:firstLine="0"/>
      </w:pPr>
      <w:r>
        <w:t>6.</w:t>
      </w:r>
      <w:r w:rsidR="00834757">
        <w:t>9</w:t>
      </w:r>
      <w:r>
        <w:t xml:space="preserve">. </w:t>
      </w:r>
      <w:r w:rsidR="00CD29F4" w:rsidRPr="002D0B36">
        <w:t>Выплата неустойки по настоящему Договору осуществляется одним из следующих способов:</w:t>
      </w:r>
    </w:p>
    <w:p w:rsidR="00CD29F4" w:rsidRPr="002D0B36" w:rsidRDefault="00CD29F4" w:rsidP="00CD29F4">
      <w:pPr>
        <w:pStyle w:val="western"/>
        <w:spacing w:before="0" w:after="0"/>
        <w:ind w:firstLine="709"/>
        <w:rPr>
          <w:rFonts w:ascii="Times New Roman" w:hAnsi="Times New Roman" w:cs="Times New Roman"/>
          <w:color w:val="000000"/>
        </w:rPr>
      </w:pPr>
      <w:r w:rsidRPr="002D0B36">
        <w:rPr>
          <w:rFonts w:ascii="Times New Roman" w:hAnsi="Times New Roman" w:cs="Times New Roman"/>
          <w:color w:val="000000"/>
        </w:rPr>
        <w:t>-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CD29F4" w:rsidRPr="002D0B36" w:rsidRDefault="00CD29F4" w:rsidP="00CD29F4">
      <w:pPr>
        <w:pStyle w:val="western"/>
        <w:spacing w:before="0" w:after="0"/>
        <w:ind w:firstLine="709"/>
        <w:rPr>
          <w:rFonts w:ascii="Times New Roman" w:hAnsi="Times New Roman" w:cs="Times New Roman"/>
          <w:color w:val="000000"/>
        </w:rPr>
      </w:pPr>
      <w:r w:rsidRPr="002D0B36">
        <w:rPr>
          <w:rFonts w:ascii="Times New Roman" w:hAnsi="Times New Roman" w:cs="Times New Roman"/>
          <w:color w:val="000000"/>
        </w:rPr>
        <w:t xml:space="preserve">- </w:t>
      </w:r>
      <w:r>
        <w:rPr>
          <w:rFonts w:ascii="Times New Roman" w:hAnsi="Times New Roman" w:cs="Times New Roman"/>
          <w:color w:val="000000"/>
        </w:rPr>
        <w:t>Заказчик</w:t>
      </w:r>
      <w:r w:rsidRPr="002D0B36">
        <w:rPr>
          <w:rFonts w:ascii="Times New Roman" w:hAnsi="Times New Roman" w:cs="Times New Roman"/>
          <w:color w:val="000000"/>
        </w:rPr>
        <w:t xml:space="preserve"> вправе уменьшить сумму, подлежащую выплате </w:t>
      </w:r>
      <w:r>
        <w:rPr>
          <w:rFonts w:ascii="Times New Roman" w:hAnsi="Times New Roman" w:cs="Times New Roman"/>
          <w:color w:val="000000"/>
        </w:rPr>
        <w:t>Исполнителю</w:t>
      </w:r>
      <w:r w:rsidRPr="002D0B36">
        <w:rPr>
          <w:rFonts w:ascii="Times New Roman" w:hAnsi="Times New Roman" w:cs="Times New Roman"/>
          <w:color w:val="000000"/>
        </w:rPr>
        <w:t xml:space="preserve"> по условиям настоящего Договора, на сумму, равную начисленной неустойке, и произвести платеж в адрес </w:t>
      </w:r>
      <w:r>
        <w:rPr>
          <w:rFonts w:ascii="Times New Roman" w:hAnsi="Times New Roman" w:cs="Times New Roman"/>
          <w:color w:val="000000"/>
        </w:rPr>
        <w:t>Исполнителя</w:t>
      </w:r>
      <w:r w:rsidRPr="002D0B36">
        <w:rPr>
          <w:rFonts w:ascii="Times New Roman" w:hAnsi="Times New Roman" w:cs="Times New Roman"/>
          <w:color w:val="000000"/>
        </w:rPr>
        <w:t xml:space="preserve"> за вычетом суммы неустойки. Обязанность </w:t>
      </w:r>
      <w:r>
        <w:rPr>
          <w:rFonts w:ascii="Times New Roman" w:hAnsi="Times New Roman" w:cs="Times New Roman"/>
          <w:color w:val="000000"/>
        </w:rPr>
        <w:t>Заказчика</w:t>
      </w:r>
      <w:r w:rsidRPr="002D0B36">
        <w:rPr>
          <w:rFonts w:ascii="Times New Roman" w:hAnsi="Times New Roman" w:cs="Times New Roman"/>
          <w:color w:val="000000"/>
        </w:rPr>
        <w:t xml:space="preserve"> по оплате в части, соответствующей сумме начисленной неустойки, при этом прекращается. </w:t>
      </w:r>
    </w:p>
    <w:p w:rsidR="00CD29F4" w:rsidRPr="002D0B36" w:rsidRDefault="00CD29F4" w:rsidP="00CD29F4">
      <w:pPr>
        <w:pStyle w:val="western"/>
        <w:spacing w:before="0" w:after="0"/>
        <w:ind w:firstLine="709"/>
        <w:rPr>
          <w:rFonts w:ascii="Times New Roman" w:hAnsi="Times New Roman" w:cs="Times New Roman"/>
          <w:color w:val="000000"/>
        </w:rPr>
      </w:pPr>
      <w:r w:rsidRPr="002D0B36">
        <w:rPr>
          <w:rFonts w:ascii="Times New Roman" w:hAnsi="Times New Roman" w:cs="Times New Roman"/>
          <w:color w:val="000000"/>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CD29F4" w:rsidRPr="002D0B36" w:rsidRDefault="00CD29F4" w:rsidP="00CD29F4">
      <w:pPr>
        <w:pStyle w:val="western"/>
        <w:spacing w:before="0" w:after="120"/>
        <w:rPr>
          <w:rFonts w:ascii="Times New Roman" w:hAnsi="Times New Roman" w:cs="Times New Roman"/>
          <w:lang w:eastAsia="en-US"/>
        </w:rPr>
      </w:pPr>
      <w:r>
        <w:rPr>
          <w:rFonts w:ascii="Times New Roman" w:hAnsi="Times New Roman" w:cs="Times New Roman"/>
          <w:lang w:eastAsia="en-US"/>
        </w:rPr>
        <w:t xml:space="preserve">          6.10. </w:t>
      </w:r>
      <w:r w:rsidRPr="002D0B36">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834757" w:rsidRDefault="00834757">
      <w:pPr>
        <w:ind w:left="-15" w:right="0" w:firstLine="708"/>
      </w:pPr>
    </w:p>
    <w:p w:rsidR="00A24FD4" w:rsidRDefault="0071095A">
      <w:pPr>
        <w:pStyle w:val="1"/>
        <w:spacing w:after="279"/>
        <w:ind w:left="1358" w:hanging="240"/>
      </w:pPr>
      <w:r>
        <w:t xml:space="preserve">ГАРАНТИЯ КАЧЕСТВА </w:t>
      </w:r>
    </w:p>
    <w:p w:rsidR="00A24FD4" w:rsidRDefault="0071095A">
      <w:pPr>
        <w:ind w:left="718" w:right="0"/>
      </w:pPr>
      <w:r>
        <w:t xml:space="preserve">7.1. Исполнитель гарантирует: </w:t>
      </w:r>
    </w:p>
    <w:p w:rsidR="00A24FD4" w:rsidRDefault="0071095A">
      <w:pPr>
        <w:numPr>
          <w:ilvl w:val="0"/>
          <w:numId w:val="6"/>
        </w:numPr>
        <w:ind w:right="0" w:hanging="139"/>
      </w:pPr>
      <w:r>
        <w:t xml:space="preserve">качество оказанных Услуг в соответствии с требованиями к SMS-сообщениям (Приложение № 1 к Договору). </w:t>
      </w:r>
    </w:p>
    <w:p w:rsidR="00A24FD4" w:rsidRDefault="0071095A">
      <w:pPr>
        <w:numPr>
          <w:ilvl w:val="0"/>
          <w:numId w:val="6"/>
        </w:numPr>
        <w:ind w:right="0" w:hanging="139"/>
      </w:pPr>
      <w:r>
        <w:t xml:space="preserve">оказание Услуг по Договору в соответствии с действующими нормами и техническими условиями, предъявляемыми к таким услугам; </w:t>
      </w:r>
    </w:p>
    <w:p w:rsidR="00A24FD4" w:rsidRDefault="0071095A">
      <w:pPr>
        <w:numPr>
          <w:ilvl w:val="0"/>
          <w:numId w:val="6"/>
        </w:numPr>
        <w:ind w:right="0" w:hanging="139"/>
      </w:pPr>
      <w:r>
        <w:t xml:space="preserve">своевременное устранение недостатков и дефектов, выявленных при приемке Услуг. </w:t>
      </w:r>
    </w:p>
    <w:p w:rsidR="00A24FD4" w:rsidRDefault="0071095A">
      <w:pPr>
        <w:ind w:left="-15" w:right="0" w:firstLine="708"/>
      </w:pPr>
      <w:r>
        <w:t xml:space="preserve">7.2. Если при оказании Услуг Заказчиком будут выявлены дефекты в оказанных Услугах, препятствующие нормальной эксплуатации, то объем Услуг, оказанных с дефектом, не учитывается при расчётах за Отчётный период. Выявление дефекта должно быть оформлено Сторонами соответствующим актом. </w:t>
      </w:r>
    </w:p>
    <w:p w:rsidR="00A24FD4" w:rsidRDefault="0071095A">
      <w:pPr>
        <w:spacing w:after="29" w:line="259" w:lineRule="auto"/>
        <w:ind w:left="1133" w:right="0" w:firstLine="0"/>
        <w:jc w:val="left"/>
      </w:pPr>
      <w:r>
        <w:t xml:space="preserve"> </w:t>
      </w:r>
    </w:p>
    <w:p w:rsidR="00A24FD4" w:rsidRDefault="0071095A">
      <w:pPr>
        <w:pStyle w:val="1"/>
        <w:spacing w:after="144"/>
        <w:ind w:left="1358" w:hanging="240"/>
      </w:pPr>
      <w:r>
        <w:t xml:space="preserve">РАССМОТРЕНИЕ И РАЗРЕШЕНИЕ СПОРОВ </w:t>
      </w:r>
    </w:p>
    <w:p w:rsidR="00A24FD4" w:rsidRDefault="0071095A">
      <w:pPr>
        <w:spacing w:after="1" w:line="261" w:lineRule="auto"/>
        <w:ind w:right="12"/>
        <w:jc w:val="right"/>
      </w:pPr>
      <w:r>
        <w:t xml:space="preserve">8.1. Все споры и разногласия Стороны стремятся разрешить, прежде всего, путем переговоров. </w:t>
      </w:r>
    </w:p>
    <w:p w:rsidR="00A24FD4" w:rsidRDefault="00834757">
      <w:pPr>
        <w:ind w:left="-15" w:right="0" w:firstLine="708"/>
      </w:pPr>
      <w:r>
        <w:t xml:space="preserve">8.2. </w:t>
      </w:r>
      <w:r w:rsidR="0071095A">
        <w:t>Претензионный порядок урегулирования споров для Сторон настоящего Договора обязателен. Претензия направляется соответствующей Стороной другой стороне в письменном виде. Спор может быть передан на разрешение арбитражного суда Стороной настоящего Договора по истечении 10 (десяти) календарных дней со дня направления претензии иной Стороне. Разногласия, по которым Стороны не достигнут договоренности, подлежат рассмотрению в Арбитражном суде</w:t>
      </w:r>
      <w:r w:rsidR="00F8443F">
        <w:t xml:space="preserve"> Республики Башкортостан</w:t>
      </w:r>
      <w:r w:rsidR="0071095A">
        <w:t xml:space="preserve">. </w:t>
      </w:r>
    </w:p>
    <w:p w:rsidR="00A24FD4" w:rsidRDefault="0071095A">
      <w:pPr>
        <w:spacing w:after="299"/>
        <w:ind w:left="-15" w:right="0" w:firstLine="708"/>
      </w:pPr>
      <w:r>
        <w:t>8.3.</w:t>
      </w:r>
      <w:r w:rsidR="00834757">
        <w:t xml:space="preserve"> </w:t>
      </w:r>
      <w:r>
        <w:t>В случае направления Исполнителю письменного или устного обращения, претензии, жалобы, предписания по поводу содержания SMS, передаваемых Заказчиком при</w:t>
      </w:r>
      <w:r w:rsidR="00C61391">
        <w:t xml:space="preserve"> </w:t>
      </w:r>
      <w:r>
        <w:t xml:space="preserve">оказании Услуги, если такое обращение поступило от Пользователя, Оператора, контролирующих органов (включая, но не ограничиваясь ФАС России и его территориальными органами), либо иных заинтересованных лиц, Исполнитель незамедлительно передает поступившую информацию Заказчику, который в свою очередь, в срок не более 3 (трех) рабочих дней (если меньший срок не предусмотрен запросом указанных в настоящем пункте лиц, направивших его Исполнителю) обязуется дать официальный ответ Исполнителю по данному обращению. </w:t>
      </w:r>
    </w:p>
    <w:p w:rsidR="00A24FD4" w:rsidRDefault="0071095A">
      <w:pPr>
        <w:pStyle w:val="1"/>
        <w:spacing w:after="287"/>
        <w:ind w:left="1358" w:hanging="240"/>
      </w:pPr>
      <w:r>
        <w:t xml:space="preserve">КОНФИДЕНЦИАЛЬНОСТЬ ИНФОРМАЦИИ </w:t>
      </w:r>
    </w:p>
    <w:p w:rsidR="00A24FD4" w:rsidRDefault="0071095A">
      <w:pPr>
        <w:ind w:left="-15" w:right="0" w:firstLine="708"/>
      </w:pPr>
      <w:r>
        <w:t xml:space="preserve">9.1. Раскрывающая Сторона – Сторона, которая раскрывает конфиденциальную информацию другой Стороне. </w:t>
      </w:r>
    </w:p>
    <w:p w:rsidR="00A24FD4" w:rsidRDefault="0071095A">
      <w:pPr>
        <w:ind w:left="-15" w:right="0" w:firstLine="708"/>
      </w:pPr>
      <w:r>
        <w:t xml:space="preserve">9.2. Получающая Сторона – Сторона, которая получает конфиденциальную информацию от другой Стороны. </w:t>
      </w:r>
    </w:p>
    <w:p w:rsidR="00A24FD4" w:rsidRDefault="0071095A">
      <w:pPr>
        <w:ind w:left="-15" w:right="0" w:firstLine="708"/>
      </w:pPr>
      <w:r>
        <w:t xml:space="preserve">9.3.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 </w:t>
      </w:r>
    </w:p>
    <w:p w:rsidR="00A24FD4" w:rsidRDefault="0071095A">
      <w:pPr>
        <w:ind w:left="-15" w:right="0" w:firstLine="708"/>
      </w:pPr>
      <w:r>
        <w:t xml:space="preserve">9.4.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 </w:t>
      </w:r>
    </w:p>
    <w:p w:rsidR="00A24FD4" w:rsidRDefault="00C61391">
      <w:pPr>
        <w:ind w:left="-15" w:right="0" w:firstLine="708"/>
      </w:pPr>
      <w:r>
        <w:t xml:space="preserve">9.5. </w:t>
      </w:r>
      <w:r w:rsidR="0071095A">
        <w:t xml:space="preserve">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 </w:t>
      </w:r>
    </w:p>
    <w:p w:rsidR="00A24FD4" w:rsidRDefault="0071095A">
      <w:pPr>
        <w:numPr>
          <w:ilvl w:val="0"/>
          <w:numId w:val="7"/>
        </w:numPr>
        <w:ind w:right="0" w:hanging="139"/>
      </w:pPr>
      <w:r>
        <w:t xml:space="preserve">информация во время ее раскрытия является публично известной; </w:t>
      </w:r>
    </w:p>
    <w:p w:rsidR="00A24FD4" w:rsidRDefault="0071095A">
      <w:pPr>
        <w:numPr>
          <w:ilvl w:val="0"/>
          <w:numId w:val="7"/>
        </w:numPr>
        <w:ind w:right="0" w:hanging="139"/>
      </w:pPr>
      <w:r>
        <w:t xml:space="preserve">информация представлена Получающей Стороне с письменным указанием на то, что она не является конфиденциальной; </w:t>
      </w:r>
    </w:p>
    <w:p w:rsidR="00A24FD4" w:rsidRDefault="0071095A">
      <w:pPr>
        <w:numPr>
          <w:ilvl w:val="0"/>
          <w:numId w:val="7"/>
        </w:numPr>
        <w:ind w:right="0" w:hanging="139"/>
      </w:pPr>
      <w:r>
        <w:t xml:space="preserve">информация получена от любого третьего лица на законных основаниях; </w:t>
      </w:r>
    </w:p>
    <w:p w:rsidR="00A24FD4" w:rsidRDefault="0071095A">
      <w:pPr>
        <w:numPr>
          <w:ilvl w:val="0"/>
          <w:numId w:val="7"/>
        </w:numPr>
        <w:ind w:right="0" w:hanging="139"/>
      </w:pPr>
      <w:r>
        <w:t xml:space="preserve">информация не может являться конфиденциальной в соответствии с законодательством Российской Федерации. </w:t>
      </w:r>
    </w:p>
    <w:p w:rsidR="00A24FD4" w:rsidRDefault="0071095A">
      <w:pPr>
        <w:ind w:left="-15" w:right="0" w:firstLine="708"/>
      </w:pPr>
      <w:r>
        <w:t xml:space="preserve">9.6. Получающая Сторона имеет право раскрывать конфиденциальную информацию без согласия Раскрывающей Стороны: </w:t>
      </w:r>
    </w:p>
    <w:p w:rsidR="00A24FD4" w:rsidRDefault="0071095A">
      <w:pPr>
        <w:numPr>
          <w:ilvl w:val="0"/>
          <w:numId w:val="7"/>
        </w:numPr>
        <w:ind w:right="0" w:hanging="139"/>
      </w:pPr>
      <w:r>
        <w:t xml:space="preserve">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 </w:t>
      </w:r>
    </w:p>
    <w:p w:rsidR="00A24FD4" w:rsidRDefault="0071095A">
      <w:pPr>
        <w:numPr>
          <w:ilvl w:val="0"/>
          <w:numId w:val="7"/>
        </w:numPr>
        <w:ind w:right="0" w:hanging="139"/>
      </w:pPr>
      <w:r>
        <w:t xml:space="preserve">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 </w:t>
      </w:r>
    </w:p>
    <w:p w:rsidR="00A24FD4" w:rsidRDefault="0071095A">
      <w:pPr>
        <w:ind w:left="-15" w:right="0" w:firstLine="708"/>
      </w:pPr>
      <w:r>
        <w:t xml:space="preserve">9.7. В случае нарушения условий конфиденциальности одной из Сторон, такая Сторона должна возместить второй Стороне реальный документально подтвержденный ущерб. </w:t>
      </w:r>
    </w:p>
    <w:p w:rsidR="00A24FD4" w:rsidRDefault="0071095A">
      <w:pPr>
        <w:spacing w:after="35" w:line="259" w:lineRule="auto"/>
        <w:ind w:left="1133" w:right="0" w:firstLine="0"/>
        <w:jc w:val="left"/>
      </w:pPr>
      <w:r>
        <w:t xml:space="preserve"> </w:t>
      </w:r>
    </w:p>
    <w:p w:rsidR="00A24FD4" w:rsidRDefault="0071095A">
      <w:pPr>
        <w:pStyle w:val="1"/>
        <w:ind w:left="1483" w:hanging="365"/>
      </w:pPr>
      <w:r>
        <w:t xml:space="preserve">АНТИКОРРУПЦИОННАЯ ОГОВОРКА </w:t>
      </w:r>
    </w:p>
    <w:p w:rsidR="00A24FD4" w:rsidRDefault="0071095A">
      <w:pPr>
        <w:spacing w:after="17" w:line="259" w:lineRule="auto"/>
        <w:ind w:left="1133" w:right="0" w:firstLine="0"/>
        <w:jc w:val="left"/>
      </w:pPr>
      <w:r>
        <w:rPr>
          <w:b/>
        </w:rPr>
        <w:t xml:space="preserve"> </w:t>
      </w:r>
    </w:p>
    <w:p w:rsidR="00133949" w:rsidRDefault="00133949" w:rsidP="007A7177">
      <w:pPr>
        <w:spacing w:after="17" w:line="259" w:lineRule="auto"/>
        <w:ind w:left="142" w:right="0" w:firstLine="567"/>
      </w:pPr>
      <w:r w:rsidRPr="007A7177">
        <w:t>10</w:t>
      </w:r>
      <w:r>
        <w:t>.1.</w:t>
      </w:r>
      <w:r>
        <w:tab/>
        <w:t xml:space="preserve">Исполнителю известно о том, что Заказчик ведет антикоррупционную политику и развивает не допускающую коррупционных проявлений культуру. </w:t>
      </w:r>
    </w:p>
    <w:p w:rsidR="00133949" w:rsidRDefault="00133949" w:rsidP="007A7177">
      <w:pPr>
        <w:spacing w:after="17" w:line="259" w:lineRule="auto"/>
        <w:ind w:left="142" w:right="0" w:firstLine="567"/>
      </w:pPr>
      <w:r>
        <w:t>Исполнитель настоящим подтверждает, что он ознакомился с Кодексом деловой этики поставщика ПАО «Башинформсвязь» (далее – Кодекс), размещенном в сети Интернет по адресу http:// http://www.bashtel.ru/dokumenty/,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Исполнителя.</w:t>
      </w:r>
    </w:p>
    <w:p w:rsidR="00133949" w:rsidRDefault="00133949" w:rsidP="007A7177">
      <w:pPr>
        <w:spacing w:after="17" w:line="259" w:lineRule="auto"/>
        <w:ind w:left="142" w:right="0" w:firstLine="567"/>
      </w:pPr>
      <w:r w:rsidRPr="007A7177">
        <w:t>10</w:t>
      </w:r>
      <w:r>
        <w:t>.2.</w:t>
      </w:r>
      <w:r>
        <w:tab/>
        <w:t xml:space="preserve"> В случае возникновения у Заказчика подозрений, что произошло или может произойти нарушение Исполнителем каких-либо положений Кодекса, Заказчик в адрес Исполнителя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Исполнителем, его аффилированными лицами, работниками или агентами.</w:t>
      </w:r>
    </w:p>
    <w:p w:rsidR="00133949" w:rsidRDefault="00133949" w:rsidP="007A7177">
      <w:pPr>
        <w:spacing w:after="17" w:line="259" w:lineRule="auto"/>
        <w:ind w:left="142" w:right="0" w:firstLine="567"/>
      </w:pPr>
      <w:r>
        <w:t>После письменного уведомления Заказчик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Исполнителем в течение 10 (десяти) рабочих дней с даты направления письменного уведомления.</w:t>
      </w:r>
    </w:p>
    <w:p w:rsidR="00133949" w:rsidRDefault="00133949" w:rsidP="007A7177">
      <w:pPr>
        <w:spacing w:after="17" w:line="259" w:lineRule="auto"/>
        <w:ind w:left="142" w:right="0" w:firstLine="567"/>
      </w:pPr>
      <w:r w:rsidRPr="007A7177">
        <w:t>10</w:t>
      </w:r>
      <w:r>
        <w:t>.3.</w:t>
      </w:r>
      <w:r>
        <w:tab/>
        <w:t>В случае нарушения Исполнителем обязательств воздерживаться от запрещенных Кодексом действий и/или неполучения Заказчиком в установленный п.1</w:t>
      </w:r>
      <w:r w:rsidR="00F8443F">
        <w:t>0</w:t>
      </w:r>
      <w:r>
        <w:t xml:space="preserve">.2. настоящего Договора срок подтверждения, что нарушения не произошло или не произойдет, Заказчик имеет право расторгнуть договор в одностороннем порядке полностью или в части, направив письменное уведомление о расторжении. </w:t>
      </w:r>
    </w:p>
    <w:p w:rsidR="00133949" w:rsidRDefault="00133949" w:rsidP="007A7177">
      <w:pPr>
        <w:spacing w:after="17" w:line="259" w:lineRule="auto"/>
        <w:ind w:left="142" w:right="0" w:firstLine="567"/>
      </w:pPr>
      <w:r>
        <w:t xml:space="preserve"> В случае расторжения Договора в соответствии с положениями настоящего пункта Заказчик вправе требовать возмещения реального ущерба, возникшего в результате такого расторжения.</w:t>
      </w:r>
    </w:p>
    <w:p w:rsidR="00133949" w:rsidRDefault="00133949" w:rsidP="007A7177">
      <w:pPr>
        <w:spacing w:after="17" w:line="259" w:lineRule="auto"/>
        <w:ind w:left="142" w:right="0" w:firstLine="567"/>
      </w:pPr>
      <w:r w:rsidRPr="007A7177">
        <w:t>10</w:t>
      </w:r>
      <w:r>
        <w:t>.4.</w:t>
      </w:r>
      <w:r>
        <w:tab/>
        <w:t xml:space="preserve">В течение срока действия договора Заказчик имеет право, как самостоятельно, так и с привлечением к аудиту третьих лиц, осуществлять контроль по соблюдению Исполнителем требований Кодекса, в том числе проверять всю документацию Исполнителя, которая относится к настоящему Договору. </w:t>
      </w:r>
    </w:p>
    <w:p w:rsidR="00A24FD4" w:rsidRDefault="00133949" w:rsidP="007A7177">
      <w:pPr>
        <w:spacing w:after="307" w:line="259" w:lineRule="auto"/>
        <w:ind w:left="142" w:right="0" w:firstLine="567"/>
      </w:pPr>
      <w:r>
        <w:t>Заказчик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r w:rsidR="0071095A">
        <w:t xml:space="preserve"> </w:t>
      </w:r>
    </w:p>
    <w:p w:rsidR="00A24FD4" w:rsidRDefault="0071095A">
      <w:pPr>
        <w:pStyle w:val="1"/>
        <w:spacing w:after="285"/>
        <w:ind w:left="1478" w:hanging="360"/>
      </w:pPr>
      <w:r>
        <w:t xml:space="preserve">ОБСТОЯТЕЛЬСТВА НЕПРЕОДОЛИМОЙ СИЛЫ </w:t>
      </w:r>
    </w:p>
    <w:p w:rsidR="00A24FD4" w:rsidRDefault="0071095A">
      <w:pPr>
        <w:ind w:left="-15" w:right="0" w:firstLine="708"/>
      </w:pPr>
      <w:r>
        <w:t xml:space="preserve">11.1. Для целей Договора «непреодолимая сила» означает чрезвычайное, непредотвратимое при данных условиях обстоятельство, неподвластное контролю Сторон, не связанное с просчетом или небрежностью Сторон, как это указано в пункте 3 статьи 401 Гражданского кодекса Российской Федерации. </w:t>
      </w:r>
    </w:p>
    <w:p w:rsidR="00A24FD4" w:rsidRDefault="0071095A">
      <w:pPr>
        <w:ind w:left="-15" w:right="0" w:firstLine="708"/>
      </w:pPr>
      <w:r>
        <w:t>11.2. При возникновении обстоятельств непреодолимой силы Сторона, подвергшаяся его действию, должна незамедлительно известить другую Сторону любым доступным видом связи, а также в сроки, указанные в п. 1</w:t>
      </w:r>
      <w:r w:rsidR="00F8443F">
        <w:t>1</w:t>
      </w:r>
      <w:r>
        <w:t xml:space="preserve">.4. Договора, направить другой Стороне письменное уведомление о возникновении таких обстоятельств и их причинах. При возникновении обстоятельств непреодолимой силы, Сторона обязуется предпринять все возможные меры для надлежащего выполнения своих обязательств по Договору. </w:t>
      </w:r>
    </w:p>
    <w:p w:rsidR="00A24FD4" w:rsidRDefault="0071095A">
      <w:pPr>
        <w:ind w:left="-15" w:right="0" w:firstLine="708"/>
      </w:pPr>
      <w:r>
        <w:t xml:space="preserve">11.3. Невыполнение Стороной каких-либо обязательств по Договору не считается нарушением или несоблюдением условий Договора, если такое невыполнение связано с событием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Договора. </w:t>
      </w:r>
    </w:p>
    <w:p w:rsidR="00A24FD4" w:rsidRDefault="0071095A">
      <w:pPr>
        <w:ind w:left="-15" w:right="0" w:firstLine="708"/>
      </w:pPr>
      <w:r>
        <w:t xml:space="preserve">11.4. Сторона, пострадавшая от обстоятельств непреодолимой силы, должна как можно скорее уведомить другую Сторону о таком событии, но не позднее, чем через 3 (три) календарных дня после этого события, и также как можно скорее сообщить о восстановлении нормальных условий. </w:t>
      </w:r>
    </w:p>
    <w:p w:rsidR="00A24FD4" w:rsidRDefault="0071095A">
      <w:pPr>
        <w:spacing w:after="297"/>
        <w:ind w:left="-15" w:right="0" w:firstLine="708"/>
      </w:pPr>
      <w:r>
        <w:t xml:space="preserve">11.5. Сторона не несет ответственности в виде выплаты неустоек и/или расторжения Договора в силу невыполнения его условий, если просрочка исполнения Договора или невыполнение обязательств по Договору является результатом действия непреодолимой силы. </w:t>
      </w:r>
    </w:p>
    <w:p w:rsidR="00A24FD4" w:rsidRDefault="0071095A">
      <w:pPr>
        <w:pStyle w:val="1"/>
        <w:spacing w:after="284"/>
        <w:ind w:left="1478" w:hanging="360"/>
      </w:pPr>
      <w:r>
        <w:t xml:space="preserve">СРОК ДЕЙСТВИЯ ДОГОВОРА </w:t>
      </w:r>
    </w:p>
    <w:p w:rsidR="00A24FD4" w:rsidRDefault="0071095A">
      <w:pPr>
        <w:ind w:left="-5" w:right="0"/>
      </w:pPr>
      <w:r>
        <w:t xml:space="preserve"> 12.1. Настоящий Договор вступает в силу с даты его подписания обеими Сторонами Договора, указанной в правом верхнем углу первого листа Договора, и действует </w:t>
      </w:r>
      <w:r w:rsidR="00CE12FE">
        <w:t>12 месяцев</w:t>
      </w:r>
      <w:r>
        <w:t xml:space="preserve">, а в части неисполненных обязательств Сторон – до полного их исполнения или до исчерпания суммы, указанной в п. 4.1.  настоящего Договора, в зависимости от того, какое из событий наступит раньше. </w:t>
      </w:r>
    </w:p>
    <w:p w:rsidR="00A24FD4" w:rsidRDefault="0071095A">
      <w:pPr>
        <w:spacing w:after="304" w:line="259" w:lineRule="auto"/>
        <w:ind w:left="1133" w:right="0" w:firstLine="0"/>
        <w:jc w:val="left"/>
      </w:pPr>
      <w:r>
        <w:t xml:space="preserve">  </w:t>
      </w:r>
    </w:p>
    <w:p w:rsidR="00A24FD4" w:rsidRDefault="0071095A">
      <w:pPr>
        <w:pStyle w:val="1"/>
        <w:spacing w:after="285"/>
        <w:ind w:left="1478" w:hanging="360"/>
      </w:pPr>
      <w:r>
        <w:t xml:space="preserve">ОФИЦИАЛЬНЫЙ ЯЗЫК </w:t>
      </w:r>
    </w:p>
    <w:p w:rsidR="00A24FD4" w:rsidRDefault="0071095A">
      <w:pPr>
        <w:spacing w:after="297"/>
        <w:ind w:left="-15" w:right="0" w:firstLine="708"/>
      </w:pPr>
      <w:r>
        <w:t xml:space="preserve">13.1. Вся относящаяся к Договору переписка и другая документация, которой обмениваются Стороны в ходе исполнения обязательств по Договору, должны быть составлены и подписаны на русском языке. При справочном предоставлении информации, в том числе технической, на иностранных языках к ней должен прилагаться перевод на русский язык, который при наличии расхождений между ним и справочной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 </w:t>
      </w:r>
    </w:p>
    <w:p w:rsidR="00A24FD4" w:rsidRDefault="0071095A">
      <w:pPr>
        <w:pStyle w:val="1"/>
        <w:spacing w:after="285"/>
        <w:ind w:left="1478" w:hanging="360"/>
      </w:pPr>
      <w:r>
        <w:t xml:space="preserve">ПРИМЕНИМОЕ ПРАВО </w:t>
      </w:r>
    </w:p>
    <w:p w:rsidR="00A24FD4" w:rsidRDefault="0071095A">
      <w:pPr>
        <w:ind w:left="-15" w:right="0" w:firstLine="708"/>
      </w:pPr>
      <w:r>
        <w:t xml:space="preserve">14.1. Договор, а также отношения, возникающие из Договора и не урегулированные им, регулируются законодательством Российской Федерации. </w:t>
      </w:r>
    </w:p>
    <w:p w:rsidR="001C1790" w:rsidRDefault="001C1790">
      <w:pPr>
        <w:ind w:left="-15" w:right="0" w:firstLine="708"/>
      </w:pPr>
    </w:p>
    <w:p w:rsidR="00A24FD4" w:rsidRDefault="0071095A">
      <w:pPr>
        <w:pStyle w:val="1"/>
        <w:spacing w:after="285"/>
        <w:ind w:left="1478" w:hanging="360"/>
      </w:pPr>
      <w:r>
        <w:t xml:space="preserve">НАЛОГИ И ПОШЛИНЫ </w:t>
      </w:r>
    </w:p>
    <w:p w:rsidR="00A24FD4" w:rsidRDefault="0071095A">
      <w:pPr>
        <w:spacing w:after="296"/>
        <w:ind w:left="-15" w:right="0" w:firstLine="708"/>
      </w:pPr>
      <w:r>
        <w:t xml:space="preserve">15.1. Исполнитель самостоятельно оплачивает все налоги, пошлины, и другие обязательные платежи, связанные с исполнением Договора. </w:t>
      </w:r>
    </w:p>
    <w:p w:rsidR="00A24FD4" w:rsidRDefault="0071095A">
      <w:pPr>
        <w:pStyle w:val="1"/>
        <w:spacing w:after="287"/>
        <w:ind w:left="1478" w:hanging="360"/>
      </w:pPr>
      <w:r>
        <w:t xml:space="preserve">ВНЕСЕНИЕ ИЗМЕНЕНИЙ И РАСТОРЖЕНИЕ ДОГОВОРА </w:t>
      </w:r>
    </w:p>
    <w:p w:rsidR="00A24FD4" w:rsidRDefault="0071095A">
      <w:pPr>
        <w:ind w:left="-15" w:right="0" w:firstLine="708"/>
      </w:pPr>
      <w:r>
        <w:t xml:space="preserve">16.1. В течение срока действия Договора Стороны имеют право по согласованию, путем заключения Дополнительных соглашений, вносить в Договор необходимые изменения и дополнения, не противоречащие законодательству Российской Федерации. </w:t>
      </w:r>
    </w:p>
    <w:p w:rsidR="00A24FD4" w:rsidRDefault="0071095A">
      <w:pPr>
        <w:ind w:left="-15" w:right="0" w:firstLine="708"/>
      </w:pPr>
      <w:r>
        <w:t xml:space="preserve">16.2. Если иное прямо не предусмотрено настоящим Договором, все изменения и дополнения к Договору действительны лишь в том случае, если они оформлены в письменной форме и подписаны обеими Сторонами. </w:t>
      </w:r>
    </w:p>
    <w:p w:rsidR="00A24FD4" w:rsidRDefault="0071095A">
      <w:pPr>
        <w:ind w:left="-15" w:right="0" w:firstLine="708"/>
      </w:pPr>
      <w:r>
        <w:t xml:space="preserve">16.3. Договор может быть расторгнут по соглашению Сторон либо по решению суда по основаниям, предусмотренным законодательством Российской Федерации. </w:t>
      </w:r>
    </w:p>
    <w:p w:rsidR="00A24FD4" w:rsidRDefault="0071095A">
      <w:pPr>
        <w:ind w:left="-15" w:right="0" w:firstLine="708"/>
      </w:pPr>
      <w:r>
        <w:t xml:space="preserve">16.4. Договор может быть расторгнут на основании письменного уведомления Стороны, направленного в адрес другой Стороны в срок не позднее 60 (шестьдесят) календарных дней до планируемой даты расторжения Договора. </w:t>
      </w:r>
    </w:p>
    <w:p w:rsidR="00A24FD4" w:rsidRDefault="0071095A">
      <w:pPr>
        <w:ind w:left="-15" w:right="0" w:firstLine="708"/>
      </w:pPr>
      <w:r>
        <w:t xml:space="preserve">16.5. Исполнитель вправе изменять тарифы, указанные в Приложении № 3 к настоящему Договору, на Услуги, предварительно известив об этом Заказчика путем направления ему письменного уведомления не менее, чем за 10 (десять) календарных дней до даты вступления в силу таких изменений. Новые тарифы фиксируются путем подписания дополнительного соглашения к Договору.   </w:t>
      </w:r>
    </w:p>
    <w:p w:rsidR="00A24FD4" w:rsidRDefault="0071095A">
      <w:pPr>
        <w:spacing w:after="290"/>
        <w:ind w:left="-15" w:right="0" w:firstLine="708"/>
      </w:pPr>
      <w:r>
        <w:t xml:space="preserve">16.6. Расторжение настоящего Договора не освобождает Стороны от обязанности полного погашения задолженности в случае ее наличия за весь период до даты расторжения Договора. </w:t>
      </w:r>
    </w:p>
    <w:p w:rsidR="00A24FD4" w:rsidRDefault="0071095A">
      <w:pPr>
        <w:pStyle w:val="1"/>
        <w:spacing w:after="288"/>
        <w:ind w:left="1478" w:hanging="360"/>
      </w:pPr>
      <w:r>
        <w:t xml:space="preserve">УВЕДОМЛЕНИЯ </w:t>
      </w:r>
    </w:p>
    <w:p w:rsidR="00A24FD4" w:rsidRDefault="0071095A">
      <w:pPr>
        <w:ind w:left="-15" w:right="0" w:firstLine="708"/>
      </w:pPr>
      <w:r>
        <w:t xml:space="preserve">17.1. Если иное прямо не определено Договором, уведомления, которые одна Сторона направляет другой Стороне в соответствии с Договором, высылаются почтовой связью с уведомлением о вручении, телеграммой с обязательным подтверждением получения другой Стороной или направляется курьером. Уведомления направляются Сторонами по почтовым адресам, указанным в разделе 21 Договора. </w:t>
      </w:r>
    </w:p>
    <w:p w:rsidR="00A24FD4" w:rsidRDefault="0071095A">
      <w:pPr>
        <w:ind w:left="718" w:right="0"/>
      </w:pPr>
      <w:r>
        <w:t xml:space="preserve">17.2. Уведомление вступает в силу в день доставки. </w:t>
      </w:r>
    </w:p>
    <w:p w:rsidR="00A24FD4" w:rsidRDefault="0071095A" w:rsidP="001C1790">
      <w:pPr>
        <w:ind w:left="-15" w:right="0" w:firstLine="708"/>
      </w:pPr>
      <w:r>
        <w:t xml:space="preserve">17.3. Допускается обмен документами между Сторонами по факсу и (или) электронной почте, при условии подтверждения доставки и направления оригиналов почтой в течение 5 (пяти) рабочих дней с момента отправки документов. </w:t>
      </w:r>
    </w:p>
    <w:p w:rsidR="001C1790" w:rsidRDefault="001C1790" w:rsidP="001C1790">
      <w:pPr>
        <w:ind w:left="-15" w:right="0" w:firstLine="708"/>
      </w:pPr>
    </w:p>
    <w:p w:rsidR="00A24FD4" w:rsidRDefault="0071095A" w:rsidP="001C1790">
      <w:pPr>
        <w:pStyle w:val="1"/>
        <w:spacing w:after="291"/>
        <w:ind w:left="360" w:firstLine="633"/>
      </w:pPr>
      <w:r>
        <w:t>СУБПОДРЯДЧИКИ (СУБИСПОЛНИТЕЛИ)</w:t>
      </w:r>
    </w:p>
    <w:p w:rsidR="00A24FD4" w:rsidRDefault="0071095A">
      <w:pPr>
        <w:ind w:left="-15" w:right="0" w:firstLine="708"/>
      </w:pPr>
      <w:r>
        <w:t>18.1. В целях оказания Услуг и исполнения своих обязательств по Договору, Исполнитель имеет право привлекать к исполнению Договора на договорной основе субподрядчиков (</w:t>
      </w:r>
      <w:proofErr w:type="spellStart"/>
      <w:r>
        <w:t>субисполнителей</w:t>
      </w:r>
      <w:proofErr w:type="spellEnd"/>
      <w:r>
        <w:t>).  18.2. Передача выполнения части исполнения своих обязательств по Договору субподрядчику (</w:t>
      </w:r>
      <w:proofErr w:type="spellStart"/>
      <w:r>
        <w:t>субисполнителю</w:t>
      </w:r>
      <w:proofErr w:type="spellEnd"/>
      <w:r>
        <w:t>) не освобождает Исполнителя от обязательств и ответственности по Договору. Исполнитель принимает на себя ответственность за ненадлежащее исполнение субподрядчиком (</w:t>
      </w:r>
      <w:proofErr w:type="spellStart"/>
      <w:r>
        <w:t>субисполнителю</w:t>
      </w:r>
      <w:proofErr w:type="spellEnd"/>
      <w:r>
        <w:t xml:space="preserve">) обязательств по Договору. </w:t>
      </w:r>
    </w:p>
    <w:p w:rsidR="00A24FD4" w:rsidRDefault="0071095A">
      <w:pPr>
        <w:spacing w:after="292"/>
        <w:ind w:left="-15" w:right="0" w:firstLine="708"/>
      </w:pPr>
      <w:r>
        <w:t xml:space="preserve">18.3. Исполнитель может привлекать к оказанию услуг третьих лиц без согласования с Заказчиком. </w:t>
      </w:r>
    </w:p>
    <w:p w:rsidR="00A24FD4" w:rsidRDefault="0071095A" w:rsidP="001C1790">
      <w:pPr>
        <w:pStyle w:val="1"/>
        <w:spacing w:after="285"/>
        <w:ind w:left="1478" w:hanging="360"/>
      </w:pPr>
      <w:r>
        <w:t xml:space="preserve">ПРОЧИЕ УСЛОВИЯ </w:t>
      </w:r>
    </w:p>
    <w:p w:rsidR="00A24FD4" w:rsidRDefault="0071095A">
      <w:pPr>
        <w:ind w:left="-15" w:right="0" w:firstLine="708"/>
      </w:pPr>
      <w:r>
        <w:t xml:space="preserve">19.1. Договор составлен в 2 (двух) подлинных экземплярах, имеющих одинаковую юридическую силу, по одному экземпляру для каждой из сторон Договора. </w:t>
      </w:r>
    </w:p>
    <w:p w:rsidR="00A24FD4" w:rsidRDefault="0071095A">
      <w:pPr>
        <w:ind w:left="-15" w:right="0" w:firstLine="708"/>
      </w:pPr>
      <w:r>
        <w:t xml:space="preserve">19.2. Об изменении местонахождения, почтового адреса и банковских реквизитов Стороны уведомляют друг друга в письменной форме не позднее 3 (трех) рабочих дней с даты вступления в силу таких изменений. </w:t>
      </w:r>
    </w:p>
    <w:p w:rsidR="00A24FD4" w:rsidRDefault="0071095A">
      <w:pPr>
        <w:ind w:left="-15" w:right="3481" w:firstLine="708"/>
      </w:pPr>
      <w:r>
        <w:t xml:space="preserve">19.3. Неотъемлемой частью Договора являются: Приложение № 1 – Требования к SMS - сообщениям. </w:t>
      </w:r>
    </w:p>
    <w:p w:rsidR="00A24FD4" w:rsidRDefault="0071095A">
      <w:pPr>
        <w:ind w:left="-5" w:right="0"/>
      </w:pPr>
      <w:r>
        <w:t xml:space="preserve">Приложение № 2 – Форма Акта о начале оказания услуг. </w:t>
      </w:r>
    </w:p>
    <w:p w:rsidR="00A24FD4" w:rsidRDefault="0071095A">
      <w:pPr>
        <w:ind w:left="-5" w:right="0"/>
      </w:pPr>
      <w:r>
        <w:t xml:space="preserve">Приложение № 3 – Тарифы на оказываемые Услуги. </w:t>
      </w:r>
    </w:p>
    <w:p w:rsidR="00A24FD4" w:rsidRDefault="0071095A">
      <w:pPr>
        <w:ind w:left="-5" w:right="0"/>
      </w:pPr>
      <w:r>
        <w:t xml:space="preserve">Приложение № 4 – Форма Акта сдачи-приемки оказанных Услуг. </w:t>
      </w:r>
    </w:p>
    <w:p w:rsidR="00A24FD4" w:rsidRDefault="0071095A">
      <w:pPr>
        <w:ind w:left="-5" w:right="0"/>
      </w:pPr>
      <w:r>
        <w:t xml:space="preserve">Приложение № 5 – Форма Отчета об оказанных Исполнителем Услугах. </w:t>
      </w:r>
    </w:p>
    <w:p w:rsidR="00A24FD4" w:rsidRDefault="0071095A">
      <w:pPr>
        <w:ind w:left="-5" w:right="0"/>
      </w:pPr>
      <w:r>
        <w:t xml:space="preserve">Приложение № 6 – Перечень Имен отправителя </w:t>
      </w:r>
    </w:p>
    <w:p w:rsidR="00A24FD4" w:rsidRDefault="0071095A">
      <w:pPr>
        <w:spacing w:after="30" w:line="259" w:lineRule="auto"/>
        <w:ind w:left="1133" w:right="0" w:firstLine="0"/>
        <w:jc w:val="left"/>
      </w:pPr>
      <w:r>
        <w:t xml:space="preserve"> </w:t>
      </w:r>
    </w:p>
    <w:p w:rsidR="00A24FD4" w:rsidRDefault="0071095A">
      <w:pPr>
        <w:pStyle w:val="1"/>
        <w:ind w:left="283" w:firstLine="850"/>
      </w:pPr>
      <w:r>
        <w:t xml:space="preserve">СПИСОК ОТВЕТСТВЕННЫХ ЛИЦ И ИСПОЛНИТЕЛЕЙ И КОНТАКТНАЯ ИНФОРМАЦИЯ </w:t>
      </w:r>
    </w:p>
    <w:p w:rsidR="00A24FD4" w:rsidRDefault="0071095A">
      <w:pPr>
        <w:spacing w:after="15" w:line="259" w:lineRule="auto"/>
        <w:ind w:left="1133" w:right="0" w:firstLine="0"/>
        <w:jc w:val="left"/>
      </w:pPr>
      <w:r>
        <w:rPr>
          <w:b/>
        </w:rPr>
        <w:t xml:space="preserve"> </w:t>
      </w:r>
    </w:p>
    <w:p w:rsidR="00A24FD4" w:rsidRDefault="0071095A" w:rsidP="001C1790">
      <w:pPr>
        <w:ind w:left="0" w:right="0" w:firstLine="709"/>
      </w:pPr>
      <w:r>
        <w:t xml:space="preserve">20.1. Стороны утвердили настоящий перечень лиц, ответственных за сопровождение      Договора: </w:t>
      </w:r>
    </w:p>
    <w:p w:rsidR="00A24FD4" w:rsidRDefault="0071095A" w:rsidP="001C1790">
      <w:pPr>
        <w:spacing w:after="4" w:line="271" w:lineRule="auto"/>
        <w:ind w:left="0" w:right="5" w:firstLine="709"/>
        <w:jc w:val="left"/>
      </w:pPr>
      <w:r>
        <w:t xml:space="preserve">20.1.1. Со стороны Заказчика: Ответственный за координацию проекта: </w:t>
      </w:r>
      <w:r w:rsidR="00787B95">
        <w:t>Елизарьева Насима Иремитовна</w:t>
      </w:r>
      <w:r w:rsidR="001C1790">
        <w:t>: тел.</w:t>
      </w:r>
      <w:r>
        <w:t xml:space="preserve"> +7 (</w:t>
      </w:r>
      <w:r w:rsidR="001C1790">
        <w:t>347</w:t>
      </w:r>
      <w:r>
        <w:t xml:space="preserve">) </w:t>
      </w:r>
      <w:r w:rsidR="00787B95">
        <w:t>221-55</w:t>
      </w:r>
      <w:r w:rsidR="001C1790">
        <w:t>-</w:t>
      </w:r>
      <w:r w:rsidR="00787B95">
        <w:t>54</w:t>
      </w:r>
      <w:r w:rsidR="001C1790">
        <w:t>, E-</w:t>
      </w:r>
      <w:proofErr w:type="spellStart"/>
      <w:r w:rsidR="001C1790">
        <w:t>mail</w:t>
      </w:r>
      <w:proofErr w:type="spellEnd"/>
      <w:r w:rsidR="001C1790">
        <w:t xml:space="preserve">: </w:t>
      </w:r>
      <w:r w:rsidR="00787B95" w:rsidRPr="00787B95">
        <w:rPr>
          <w:color w:val="0000FF"/>
          <w:sz w:val="20"/>
          <w:u w:val="single" w:color="0000FF"/>
        </w:rPr>
        <w:t>n.elizareva@bashtel.ru</w:t>
      </w:r>
    </w:p>
    <w:p w:rsidR="00A24FD4" w:rsidRPr="00CD0BF9" w:rsidRDefault="0071095A" w:rsidP="001C1790">
      <w:pPr>
        <w:ind w:left="709" w:right="0"/>
      </w:pPr>
      <w:r>
        <w:t xml:space="preserve">Ответственный за техническое сопровождение: </w:t>
      </w:r>
      <w:r w:rsidR="001C1790" w:rsidRPr="00CD0BF9">
        <w:t>__________________</w:t>
      </w:r>
    </w:p>
    <w:p w:rsidR="00A24FD4" w:rsidRDefault="0071095A" w:rsidP="001C1790">
      <w:pPr>
        <w:ind w:left="0" w:right="0" w:firstLine="709"/>
      </w:pPr>
      <w:r>
        <w:t xml:space="preserve">20.1.2. Со стороны Исполнителя: </w:t>
      </w:r>
    </w:p>
    <w:p w:rsidR="00A24FD4" w:rsidRDefault="0071095A" w:rsidP="001C1790">
      <w:pPr>
        <w:ind w:left="0" w:right="1558" w:firstLine="709"/>
      </w:pPr>
      <w:r>
        <w:t xml:space="preserve">Ответственный за координацию проекта: </w:t>
      </w:r>
    </w:p>
    <w:p w:rsidR="00A24FD4" w:rsidRDefault="0071095A" w:rsidP="001C1790">
      <w:pPr>
        <w:spacing w:after="4" w:line="271" w:lineRule="auto"/>
        <w:ind w:left="0" w:right="922" w:firstLine="709"/>
        <w:jc w:val="left"/>
      </w:pPr>
      <w:r>
        <w:t xml:space="preserve">Ответственный за техническое сопровождение: </w:t>
      </w:r>
    </w:p>
    <w:p w:rsidR="00A24FD4" w:rsidRDefault="0071095A">
      <w:pPr>
        <w:spacing w:after="0" w:line="259" w:lineRule="auto"/>
        <w:ind w:left="1133" w:right="0" w:firstLine="0"/>
        <w:jc w:val="left"/>
      </w:pPr>
      <w:r>
        <w:t xml:space="preserve"> </w:t>
      </w:r>
    </w:p>
    <w:p w:rsidR="00A24FD4" w:rsidRDefault="0071095A">
      <w:pPr>
        <w:spacing w:after="0" w:line="259" w:lineRule="auto"/>
        <w:ind w:left="1133" w:right="0" w:firstLine="0"/>
        <w:jc w:val="left"/>
      </w:pPr>
      <w:r>
        <w:t xml:space="preserve"> </w:t>
      </w:r>
    </w:p>
    <w:p w:rsidR="001C1790" w:rsidRDefault="001C1790">
      <w:pPr>
        <w:sectPr w:rsidR="001C1790" w:rsidSect="005F497A">
          <w:headerReference w:type="even" r:id="rId7"/>
          <w:headerReference w:type="default" r:id="rId8"/>
          <w:footerReference w:type="even" r:id="rId9"/>
          <w:footerReference w:type="default" r:id="rId10"/>
          <w:headerReference w:type="first" r:id="rId11"/>
          <w:footerReference w:type="first" r:id="rId12"/>
          <w:pgSz w:w="11906" w:h="16838"/>
          <w:pgMar w:top="851" w:right="567" w:bottom="567" w:left="852" w:header="720" w:footer="427" w:gutter="0"/>
          <w:cols w:space="720"/>
          <w:titlePg/>
        </w:sectPr>
      </w:pPr>
    </w:p>
    <w:p w:rsidR="00A24FD4" w:rsidRDefault="0071095A" w:rsidP="001C1790">
      <w:pPr>
        <w:pStyle w:val="1"/>
      </w:pPr>
      <w:r>
        <w:t xml:space="preserve">АДРЕСА И РЕКВИЗИТЫ СТОРОН </w:t>
      </w:r>
    </w:p>
    <w:p w:rsidR="00482F0C" w:rsidRDefault="00482F0C" w:rsidP="00482F0C"/>
    <w:p w:rsidR="00482F0C" w:rsidRPr="00482F0C" w:rsidRDefault="00482F0C" w:rsidP="00482F0C"/>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gridCol w:w="5170"/>
      </w:tblGrid>
      <w:tr w:rsidR="00482F0C" w:rsidTr="00482F0C">
        <w:tc>
          <w:tcPr>
            <w:tcW w:w="5193" w:type="dxa"/>
            <w:vAlign w:val="center"/>
          </w:tcPr>
          <w:p w:rsidR="00482F0C" w:rsidRPr="00482F0C" w:rsidRDefault="00482F0C" w:rsidP="00482F0C">
            <w:pPr>
              <w:tabs>
                <w:tab w:val="left" w:pos="792"/>
              </w:tabs>
              <w:outlineLvl w:val="0"/>
              <w:rPr>
                <w:b/>
                <w:szCs w:val="24"/>
              </w:rPr>
            </w:pPr>
            <w:r w:rsidRPr="00482F0C">
              <w:rPr>
                <w:b/>
                <w:szCs w:val="24"/>
              </w:rPr>
              <w:t>ЗАКАЗЧИК:</w:t>
            </w:r>
          </w:p>
          <w:p w:rsidR="00482F0C" w:rsidRPr="00482F0C" w:rsidRDefault="00482F0C" w:rsidP="00482F0C">
            <w:pPr>
              <w:widowControl w:val="0"/>
              <w:ind w:left="0" w:firstLine="0"/>
              <w:rPr>
                <w:szCs w:val="24"/>
              </w:rPr>
            </w:pPr>
            <w:r w:rsidRPr="00482F0C">
              <w:rPr>
                <w:b/>
                <w:szCs w:val="24"/>
              </w:rPr>
              <w:t>ПАО “Башинформсвязь»</w:t>
            </w:r>
          </w:p>
          <w:p w:rsidR="00482F0C" w:rsidRPr="00482F0C" w:rsidRDefault="00482F0C" w:rsidP="00482F0C">
            <w:pPr>
              <w:pStyle w:val="a5"/>
              <w:spacing w:after="0"/>
              <w:ind w:left="0" w:firstLine="0"/>
              <w:rPr>
                <w:szCs w:val="24"/>
              </w:rPr>
            </w:pPr>
            <w:r w:rsidRPr="00482F0C">
              <w:rPr>
                <w:szCs w:val="24"/>
              </w:rPr>
              <w:t>Адрес местонахождения: 4500</w:t>
            </w:r>
            <w:r w:rsidR="00751CFA">
              <w:rPr>
                <w:szCs w:val="24"/>
              </w:rPr>
              <w:t>00</w:t>
            </w:r>
            <w:r w:rsidRPr="00482F0C">
              <w:rPr>
                <w:szCs w:val="24"/>
              </w:rPr>
              <w:t xml:space="preserve">, </w:t>
            </w:r>
            <w:proofErr w:type="spellStart"/>
            <w:r w:rsidRPr="00482F0C">
              <w:rPr>
                <w:szCs w:val="24"/>
              </w:rPr>
              <w:t>г.Уфа</w:t>
            </w:r>
            <w:proofErr w:type="spellEnd"/>
            <w:r w:rsidRPr="00482F0C">
              <w:rPr>
                <w:szCs w:val="24"/>
              </w:rPr>
              <w:t>, ул. Ленина, 30</w:t>
            </w:r>
          </w:p>
          <w:p w:rsidR="00482F0C" w:rsidRPr="00482F0C" w:rsidRDefault="00482F0C" w:rsidP="00482F0C">
            <w:pPr>
              <w:pStyle w:val="a5"/>
              <w:spacing w:after="0"/>
              <w:ind w:left="0" w:firstLine="0"/>
              <w:rPr>
                <w:szCs w:val="24"/>
              </w:rPr>
            </w:pPr>
            <w:r w:rsidRPr="00482F0C">
              <w:rPr>
                <w:szCs w:val="24"/>
              </w:rPr>
              <w:t>Почтовый адрес: 4500</w:t>
            </w:r>
            <w:r w:rsidR="00751CFA">
              <w:rPr>
                <w:szCs w:val="24"/>
              </w:rPr>
              <w:t>00</w:t>
            </w:r>
            <w:r w:rsidRPr="00482F0C">
              <w:rPr>
                <w:szCs w:val="24"/>
              </w:rPr>
              <w:t xml:space="preserve">, </w:t>
            </w:r>
            <w:proofErr w:type="spellStart"/>
            <w:r w:rsidRPr="00482F0C">
              <w:rPr>
                <w:szCs w:val="24"/>
              </w:rPr>
              <w:t>г.Уфа</w:t>
            </w:r>
            <w:proofErr w:type="spellEnd"/>
            <w:r w:rsidRPr="00482F0C">
              <w:rPr>
                <w:szCs w:val="24"/>
              </w:rPr>
              <w:t>, ул. Ленина, 30 ИНН: 0274018377</w:t>
            </w:r>
          </w:p>
          <w:p w:rsidR="00482F0C" w:rsidRPr="00482F0C" w:rsidRDefault="00482F0C" w:rsidP="00482F0C">
            <w:pPr>
              <w:pStyle w:val="a5"/>
              <w:spacing w:after="0"/>
              <w:ind w:left="0" w:firstLine="0"/>
              <w:rPr>
                <w:szCs w:val="24"/>
              </w:rPr>
            </w:pPr>
            <w:r w:rsidRPr="00482F0C">
              <w:rPr>
                <w:szCs w:val="24"/>
              </w:rPr>
              <w:t>КПП: 027401001</w:t>
            </w:r>
          </w:p>
          <w:p w:rsidR="00482F0C" w:rsidRPr="00482F0C" w:rsidRDefault="00482F0C" w:rsidP="00482F0C">
            <w:pPr>
              <w:ind w:left="0" w:firstLine="0"/>
              <w:rPr>
                <w:szCs w:val="24"/>
              </w:rPr>
            </w:pPr>
            <w:r w:rsidRPr="00482F0C">
              <w:rPr>
                <w:szCs w:val="24"/>
              </w:rPr>
              <w:t>Банковские реквизиты:</w:t>
            </w:r>
          </w:p>
          <w:p w:rsidR="00482F0C" w:rsidRPr="00482F0C" w:rsidRDefault="00482F0C" w:rsidP="00482F0C">
            <w:pPr>
              <w:ind w:left="0" w:firstLine="0"/>
              <w:rPr>
                <w:szCs w:val="24"/>
              </w:rPr>
            </w:pPr>
            <w:r w:rsidRPr="00482F0C">
              <w:rPr>
                <w:szCs w:val="24"/>
              </w:rPr>
              <w:t>Р/</w:t>
            </w:r>
            <w:proofErr w:type="spellStart"/>
            <w:r w:rsidRPr="00482F0C">
              <w:rPr>
                <w:szCs w:val="24"/>
              </w:rPr>
              <w:t>сч</w:t>
            </w:r>
            <w:proofErr w:type="spellEnd"/>
            <w:r w:rsidRPr="00482F0C">
              <w:rPr>
                <w:szCs w:val="24"/>
              </w:rPr>
              <w:t xml:space="preserve"> № 40702810900000005674</w:t>
            </w:r>
          </w:p>
          <w:p w:rsidR="00482F0C" w:rsidRPr="00482F0C" w:rsidRDefault="00482F0C" w:rsidP="00482F0C">
            <w:pPr>
              <w:ind w:left="0" w:firstLine="0"/>
              <w:rPr>
                <w:szCs w:val="24"/>
              </w:rPr>
            </w:pPr>
            <w:r w:rsidRPr="00482F0C">
              <w:rPr>
                <w:szCs w:val="24"/>
              </w:rPr>
              <w:t>В ОАО АБ «Россия»,</w:t>
            </w:r>
          </w:p>
          <w:p w:rsidR="00482F0C" w:rsidRPr="00482F0C" w:rsidRDefault="00482F0C" w:rsidP="00482F0C">
            <w:pPr>
              <w:ind w:left="0" w:firstLine="0"/>
              <w:rPr>
                <w:szCs w:val="24"/>
              </w:rPr>
            </w:pPr>
            <w:r w:rsidRPr="00482F0C">
              <w:rPr>
                <w:szCs w:val="24"/>
              </w:rPr>
              <w:t>БИК 044030861,</w:t>
            </w:r>
          </w:p>
          <w:p w:rsidR="00482F0C" w:rsidRPr="00482F0C" w:rsidRDefault="00482F0C" w:rsidP="00482F0C">
            <w:pPr>
              <w:ind w:left="0" w:firstLine="0"/>
              <w:rPr>
                <w:szCs w:val="24"/>
              </w:rPr>
            </w:pPr>
            <w:r w:rsidRPr="00482F0C">
              <w:rPr>
                <w:szCs w:val="24"/>
              </w:rPr>
              <w:t>Кор/</w:t>
            </w:r>
            <w:proofErr w:type="spellStart"/>
            <w:r w:rsidRPr="00482F0C">
              <w:rPr>
                <w:szCs w:val="24"/>
              </w:rPr>
              <w:t>сч</w:t>
            </w:r>
            <w:proofErr w:type="spellEnd"/>
            <w:r w:rsidRPr="00482F0C">
              <w:rPr>
                <w:szCs w:val="24"/>
              </w:rPr>
              <w:t xml:space="preserve"> №30101810800000000861</w:t>
            </w:r>
          </w:p>
          <w:p w:rsidR="00482F0C" w:rsidRPr="00482F0C" w:rsidRDefault="00482F0C" w:rsidP="00482F0C">
            <w:pPr>
              <w:ind w:left="0" w:firstLine="0"/>
              <w:rPr>
                <w:szCs w:val="24"/>
              </w:rPr>
            </w:pPr>
            <w:r w:rsidRPr="00482F0C">
              <w:rPr>
                <w:szCs w:val="24"/>
              </w:rPr>
              <w:t>В Северо-Западном Главном</w:t>
            </w:r>
          </w:p>
          <w:p w:rsidR="00482F0C" w:rsidRPr="00482F0C" w:rsidRDefault="00482F0C" w:rsidP="00482F0C">
            <w:pPr>
              <w:ind w:left="0" w:firstLine="0"/>
              <w:rPr>
                <w:szCs w:val="24"/>
              </w:rPr>
            </w:pPr>
            <w:r w:rsidRPr="00482F0C">
              <w:rPr>
                <w:szCs w:val="24"/>
              </w:rPr>
              <w:t xml:space="preserve">Управлении Банка России </w:t>
            </w:r>
          </w:p>
        </w:tc>
        <w:tc>
          <w:tcPr>
            <w:tcW w:w="5194" w:type="dxa"/>
          </w:tcPr>
          <w:p w:rsidR="00482F0C" w:rsidRPr="00482F0C" w:rsidRDefault="00482F0C" w:rsidP="00482F0C">
            <w:pPr>
              <w:spacing w:after="294" w:line="271" w:lineRule="auto"/>
              <w:ind w:left="0" w:right="0" w:firstLine="0"/>
              <w:rPr>
                <w:b/>
                <w:szCs w:val="24"/>
              </w:rPr>
            </w:pPr>
            <w:r w:rsidRPr="00482F0C">
              <w:rPr>
                <w:b/>
                <w:szCs w:val="24"/>
              </w:rPr>
              <w:t>ИСПОЛНИТЕЛЬ:</w:t>
            </w:r>
          </w:p>
        </w:tc>
      </w:tr>
      <w:tr w:rsidR="00482F0C" w:rsidTr="00482F0C">
        <w:tc>
          <w:tcPr>
            <w:tcW w:w="5193" w:type="dxa"/>
          </w:tcPr>
          <w:p w:rsidR="00482F0C" w:rsidRDefault="00482F0C" w:rsidP="00482F0C">
            <w:pPr>
              <w:ind w:left="0" w:firstLine="34"/>
              <w:rPr>
                <w:szCs w:val="24"/>
              </w:rPr>
            </w:pPr>
          </w:p>
          <w:p w:rsidR="00751CFA" w:rsidRDefault="00BD3C23" w:rsidP="00BD3C23">
            <w:pPr>
              <w:ind w:left="0" w:firstLine="34"/>
              <w:rPr>
                <w:szCs w:val="24"/>
              </w:rPr>
            </w:pPr>
            <w:r>
              <w:rPr>
                <w:szCs w:val="24"/>
              </w:rPr>
              <w:t xml:space="preserve">Генеральный </w:t>
            </w:r>
            <w:r w:rsidR="00751CFA">
              <w:rPr>
                <w:szCs w:val="24"/>
              </w:rPr>
              <w:t>директор</w:t>
            </w:r>
          </w:p>
          <w:p w:rsidR="00BD3C23" w:rsidRPr="00482F0C" w:rsidRDefault="00BD3C23" w:rsidP="00BD3C23">
            <w:pPr>
              <w:ind w:left="0" w:firstLine="34"/>
              <w:rPr>
                <w:szCs w:val="24"/>
              </w:rPr>
            </w:pPr>
          </w:p>
          <w:p w:rsidR="00482F0C" w:rsidRPr="00482F0C" w:rsidRDefault="00482F0C" w:rsidP="00482F0C">
            <w:pPr>
              <w:ind w:left="0" w:firstLine="0"/>
              <w:rPr>
                <w:szCs w:val="24"/>
              </w:rPr>
            </w:pPr>
          </w:p>
          <w:p w:rsidR="00482F0C" w:rsidRPr="00482F0C" w:rsidRDefault="00482F0C" w:rsidP="00482F0C">
            <w:pPr>
              <w:ind w:left="0" w:firstLine="34"/>
              <w:rPr>
                <w:szCs w:val="24"/>
              </w:rPr>
            </w:pPr>
            <w:r w:rsidRPr="00482F0C">
              <w:rPr>
                <w:szCs w:val="24"/>
              </w:rPr>
              <w:t>_______________/</w:t>
            </w:r>
            <w:r w:rsidRPr="00482F0C">
              <w:rPr>
                <w:bCs/>
                <w:szCs w:val="24"/>
              </w:rPr>
              <w:t xml:space="preserve"> </w:t>
            </w:r>
            <w:proofErr w:type="spellStart"/>
            <w:r w:rsidR="00BD3C23">
              <w:rPr>
                <w:lang w:eastAsia="en-US"/>
              </w:rPr>
              <w:t>С.А.Алферов</w:t>
            </w:r>
            <w:proofErr w:type="spellEnd"/>
            <w:r w:rsidR="00BD3C23" w:rsidRPr="00482F0C">
              <w:rPr>
                <w:bCs/>
                <w:szCs w:val="24"/>
              </w:rPr>
              <w:t xml:space="preserve"> </w:t>
            </w:r>
            <w:r w:rsidRPr="00482F0C">
              <w:rPr>
                <w:bCs/>
                <w:szCs w:val="24"/>
              </w:rPr>
              <w:t xml:space="preserve">/ </w:t>
            </w:r>
          </w:p>
          <w:p w:rsidR="00482F0C" w:rsidRPr="00482F0C" w:rsidRDefault="00482F0C" w:rsidP="00482F0C">
            <w:pPr>
              <w:spacing w:after="294" w:line="271" w:lineRule="auto"/>
              <w:ind w:left="0" w:right="0" w:firstLine="0"/>
              <w:rPr>
                <w:szCs w:val="24"/>
              </w:rPr>
            </w:pPr>
            <w:proofErr w:type="spellStart"/>
            <w:r w:rsidRPr="00482F0C">
              <w:rPr>
                <w:szCs w:val="24"/>
              </w:rPr>
              <w:t>м.п</w:t>
            </w:r>
            <w:proofErr w:type="spellEnd"/>
            <w:r w:rsidRPr="00482F0C">
              <w:rPr>
                <w:szCs w:val="24"/>
              </w:rPr>
              <w:t>.</w:t>
            </w:r>
          </w:p>
        </w:tc>
        <w:tc>
          <w:tcPr>
            <w:tcW w:w="5194" w:type="dxa"/>
          </w:tcPr>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482F0C" w:rsidRDefault="00482F0C" w:rsidP="00482F0C">
            <w:pPr>
              <w:spacing w:after="294" w:line="271" w:lineRule="auto"/>
              <w:ind w:left="0" w:right="0" w:firstLine="0"/>
              <w:rPr>
                <w:szCs w:val="24"/>
              </w:rPr>
            </w:pPr>
          </w:p>
          <w:p w:rsidR="00897ED3" w:rsidRDefault="00897ED3" w:rsidP="00482F0C">
            <w:pPr>
              <w:spacing w:after="294" w:line="271" w:lineRule="auto"/>
              <w:ind w:left="0" w:right="0" w:firstLine="0"/>
              <w:rPr>
                <w:szCs w:val="24"/>
              </w:rPr>
            </w:pPr>
          </w:p>
          <w:p w:rsidR="00897ED3" w:rsidRPr="00482F0C" w:rsidRDefault="00897ED3" w:rsidP="00482F0C">
            <w:pPr>
              <w:spacing w:after="294" w:line="271" w:lineRule="auto"/>
              <w:ind w:left="0" w:right="0" w:firstLine="0"/>
              <w:rPr>
                <w:szCs w:val="24"/>
              </w:rPr>
            </w:pPr>
            <w:bookmarkStart w:id="0" w:name="_GoBack"/>
            <w:bookmarkEnd w:id="0"/>
          </w:p>
        </w:tc>
      </w:tr>
    </w:tbl>
    <w:p w:rsidR="002D0014" w:rsidRDefault="0071095A">
      <w:pPr>
        <w:spacing w:after="1" w:line="261" w:lineRule="auto"/>
        <w:ind w:left="5507" w:right="12"/>
        <w:jc w:val="right"/>
      </w:pPr>
      <w:r>
        <w:t xml:space="preserve">Приложение № 1 </w:t>
      </w:r>
    </w:p>
    <w:p w:rsidR="00A24FD4" w:rsidRDefault="0071095A" w:rsidP="002D0014">
      <w:pPr>
        <w:spacing w:after="1" w:line="261" w:lineRule="auto"/>
        <w:ind w:left="3969" w:right="12" w:firstLine="0"/>
        <w:jc w:val="right"/>
      </w:pPr>
      <w:r>
        <w:t xml:space="preserve">к </w:t>
      </w:r>
      <w:r w:rsidR="00482F0C">
        <w:t>Договору №</w:t>
      </w:r>
      <w:r>
        <w:t xml:space="preserve"> _____________</w:t>
      </w:r>
      <w:r>
        <w:rPr>
          <w:b/>
        </w:rPr>
        <w:t xml:space="preserve"> </w:t>
      </w:r>
      <w:r>
        <w:t>от «___» __________</w:t>
      </w:r>
      <w:proofErr w:type="gramStart"/>
      <w:r>
        <w:t>_  20</w:t>
      </w:r>
      <w:proofErr w:type="gramEnd"/>
      <w:r w:rsidR="00751CFA">
        <w:t>___</w:t>
      </w:r>
      <w:r>
        <w:t xml:space="preserve">г. </w:t>
      </w:r>
    </w:p>
    <w:p w:rsidR="00A24FD4" w:rsidRDefault="0071095A">
      <w:pPr>
        <w:spacing w:after="21" w:line="259" w:lineRule="auto"/>
        <w:ind w:left="0" w:right="0" w:firstLine="0"/>
        <w:jc w:val="left"/>
      </w:pPr>
      <w:r>
        <w:t xml:space="preserve"> </w:t>
      </w:r>
    </w:p>
    <w:p w:rsidR="00A24FD4" w:rsidRDefault="0071095A">
      <w:pPr>
        <w:spacing w:after="0" w:line="259" w:lineRule="auto"/>
        <w:ind w:left="1138" w:right="1180"/>
        <w:jc w:val="center"/>
      </w:pPr>
      <w:r>
        <w:rPr>
          <w:b/>
        </w:rPr>
        <w:t xml:space="preserve">Требования к SMS - сообщениям  </w:t>
      </w:r>
    </w:p>
    <w:p w:rsidR="00A24FD4" w:rsidRDefault="0071095A">
      <w:pPr>
        <w:spacing w:after="0" w:line="259" w:lineRule="auto"/>
        <w:ind w:left="0" w:right="0" w:firstLine="0"/>
        <w:jc w:val="left"/>
      </w:pPr>
      <w:r>
        <w:t xml:space="preserve"> </w:t>
      </w:r>
    </w:p>
    <w:p w:rsidR="00A24FD4" w:rsidRDefault="0071095A">
      <w:pPr>
        <w:spacing w:after="62" w:line="303" w:lineRule="auto"/>
        <w:ind w:left="-5" w:right="189"/>
      </w:pPr>
      <w:r>
        <w:rPr>
          <w:b/>
          <w:sz w:val="22"/>
        </w:rPr>
        <w:t xml:space="preserve">Сервисный шаблон SMS </w:t>
      </w:r>
      <w:proofErr w:type="gramStart"/>
      <w:r>
        <w:rPr>
          <w:sz w:val="22"/>
        </w:rPr>
        <w:t>- это</w:t>
      </w:r>
      <w:proofErr w:type="gramEnd"/>
      <w:r>
        <w:rPr>
          <w:sz w:val="22"/>
        </w:rPr>
        <w:t xml:space="preserve"> шаблон SMS, формат которого связан c операциями по предоставлению/оказанию сервиса/ услуги Заказчика, и информирующий Пользователя о событиях и/или операциях в рамках данного сервиса/услуги Заказчика.  </w:t>
      </w:r>
    </w:p>
    <w:p w:rsidR="00A24FD4" w:rsidRDefault="0071095A">
      <w:pPr>
        <w:spacing w:after="27" w:line="259" w:lineRule="auto"/>
        <w:ind w:left="0" w:right="0" w:firstLine="0"/>
        <w:jc w:val="left"/>
      </w:pPr>
      <w:r>
        <w:rPr>
          <w:sz w:val="22"/>
        </w:rPr>
        <w:t xml:space="preserve"> </w:t>
      </w:r>
    </w:p>
    <w:p w:rsidR="00A24FD4" w:rsidRDefault="0071095A">
      <w:pPr>
        <w:spacing w:after="101" w:line="265" w:lineRule="auto"/>
        <w:ind w:left="355" w:right="17"/>
        <w:jc w:val="left"/>
      </w:pPr>
      <w:r>
        <w:rPr>
          <w:b/>
          <w:sz w:val="22"/>
        </w:rPr>
        <w:t>1.</w:t>
      </w:r>
      <w:r>
        <w:rPr>
          <w:rFonts w:ascii="Arial" w:eastAsia="Arial" w:hAnsi="Arial" w:cs="Arial"/>
          <w:b/>
          <w:sz w:val="22"/>
        </w:rPr>
        <w:t xml:space="preserve"> </w:t>
      </w:r>
      <w:r>
        <w:rPr>
          <w:b/>
          <w:sz w:val="22"/>
        </w:rPr>
        <w:t xml:space="preserve">Правила отнесения шаблонов к Сервисным шаблонам SMS: </w:t>
      </w:r>
    </w:p>
    <w:p w:rsidR="00A24FD4" w:rsidRDefault="0071095A">
      <w:pPr>
        <w:numPr>
          <w:ilvl w:val="0"/>
          <w:numId w:val="8"/>
        </w:numPr>
        <w:spacing w:after="0" w:line="334" w:lineRule="auto"/>
        <w:ind w:right="0" w:hanging="360"/>
        <w:jc w:val="left"/>
      </w:pPr>
      <w:r>
        <w:rPr>
          <w:sz w:val="22"/>
        </w:rPr>
        <w:t xml:space="preserve">К Сервисным шаблонам SMS относятся в том числе шаблоны SMS следующего содержания: Приветственное сообщение по факту регистрации в услуге;  </w:t>
      </w:r>
    </w:p>
    <w:p w:rsidR="00A24FD4" w:rsidRDefault="0071095A">
      <w:pPr>
        <w:numPr>
          <w:ilvl w:val="0"/>
          <w:numId w:val="8"/>
        </w:numPr>
        <w:spacing w:after="0" w:line="332" w:lineRule="auto"/>
        <w:ind w:right="0" w:hanging="360"/>
        <w:jc w:val="left"/>
      </w:pPr>
      <w:r>
        <w:rPr>
          <w:sz w:val="22"/>
        </w:rPr>
        <w:t xml:space="preserve">Информирование Пользователя о событиях, влияющих на условия оказания услуг (изменение финансовых условий предоставление сервиса, к примеру, повышение абонентской платы); </w:t>
      </w:r>
    </w:p>
    <w:p w:rsidR="00A24FD4" w:rsidRDefault="0071095A">
      <w:pPr>
        <w:numPr>
          <w:ilvl w:val="0"/>
          <w:numId w:val="8"/>
        </w:numPr>
        <w:spacing w:after="0" w:line="334" w:lineRule="auto"/>
        <w:ind w:right="0" w:hanging="360"/>
        <w:jc w:val="left"/>
      </w:pPr>
      <w:r>
        <w:rPr>
          <w:sz w:val="22"/>
        </w:rPr>
        <w:t xml:space="preserve">Информирование об изменении телефона (на номер отправляется код, который затем указывается для идентификации Пользователя, к примеру, для назначения/смены пароля); </w:t>
      </w:r>
    </w:p>
    <w:p w:rsidR="00A24FD4" w:rsidRDefault="0071095A">
      <w:pPr>
        <w:numPr>
          <w:ilvl w:val="0"/>
          <w:numId w:val="8"/>
        </w:numPr>
        <w:spacing w:after="44" w:line="268" w:lineRule="auto"/>
        <w:ind w:right="0" w:hanging="360"/>
        <w:jc w:val="left"/>
      </w:pPr>
      <w:r>
        <w:rPr>
          <w:sz w:val="22"/>
        </w:rPr>
        <w:t xml:space="preserve">Подтверждение заказа/покупки; </w:t>
      </w:r>
    </w:p>
    <w:p w:rsidR="00A24FD4" w:rsidRDefault="0071095A">
      <w:pPr>
        <w:numPr>
          <w:ilvl w:val="0"/>
          <w:numId w:val="8"/>
        </w:numPr>
        <w:spacing w:after="44" w:line="268" w:lineRule="auto"/>
        <w:ind w:right="0" w:hanging="360"/>
        <w:jc w:val="left"/>
      </w:pPr>
      <w:r>
        <w:rPr>
          <w:sz w:val="22"/>
        </w:rPr>
        <w:t xml:space="preserve">Статус доставки/возврата/обмене товара; </w:t>
      </w:r>
    </w:p>
    <w:p w:rsidR="00A24FD4" w:rsidRDefault="0071095A">
      <w:pPr>
        <w:numPr>
          <w:ilvl w:val="0"/>
          <w:numId w:val="8"/>
        </w:numPr>
        <w:spacing w:after="0" w:line="332" w:lineRule="auto"/>
        <w:ind w:right="0" w:hanging="360"/>
        <w:jc w:val="left"/>
      </w:pPr>
      <w:r>
        <w:rPr>
          <w:sz w:val="22"/>
        </w:rPr>
        <w:t xml:space="preserve">Напоминания о запланированном событии в рамках оказания услуги (к примеру, о назначенном визите); </w:t>
      </w:r>
    </w:p>
    <w:p w:rsidR="00A24FD4" w:rsidRDefault="0071095A">
      <w:pPr>
        <w:numPr>
          <w:ilvl w:val="0"/>
          <w:numId w:val="8"/>
        </w:numPr>
        <w:spacing w:after="0" w:line="332" w:lineRule="auto"/>
        <w:ind w:right="0" w:hanging="360"/>
        <w:jc w:val="left"/>
      </w:pPr>
      <w:r>
        <w:rPr>
          <w:sz w:val="22"/>
        </w:rPr>
        <w:t xml:space="preserve">Информирование о технических работах/предупреждений о приостановке/возобновлении работы сервисов; </w:t>
      </w:r>
    </w:p>
    <w:p w:rsidR="00A24FD4" w:rsidRDefault="0071095A">
      <w:pPr>
        <w:numPr>
          <w:ilvl w:val="0"/>
          <w:numId w:val="8"/>
        </w:numPr>
        <w:spacing w:after="44" w:line="268" w:lineRule="auto"/>
        <w:ind w:right="0" w:hanging="360"/>
        <w:jc w:val="left"/>
      </w:pPr>
      <w:r>
        <w:rPr>
          <w:sz w:val="22"/>
        </w:rPr>
        <w:t xml:space="preserve">Уведомления о входе/выходе/попытках входа в систему самообслуживания Пользователя. </w:t>
      </w:r>
    </w:p>
    <w:p w:rsidR="00A24FD4" w:rsidRDefault="0071095A">
      <w:pPr>
        <w:numPr>
          <w:ilvl w:val="0"/>
          <w:numId w:val="8"/>
        </w:numPr>
        <w:spacing w:after="44" w:line="268" w:lineRule="auto"/>
        <w:ind w:right="0" w:hanging="360"/>
        <w:jc w:val="left"/>
      </w:pPr>
      <w:r>
        <w:rPr>
          <w:sz w:val="22"/>
        </w:rPr>
        <w:t xml:space="preserve">Информация с учетными данными для авторизации в системе Пользователя. </w:t>
      </w:r>
    </w:p>
    <w:p w:rsidR="00A24FD4" w:rsidRDefault="0071095A">
      <w:pPr>
        <w:numPr>
          <w:ilvl w:val="0"/>
          <w:numId w:val="8"/>
        </w:numPr>
        <w:spacing w:after="44" w:line="268" w:lineRule="auto"/>
        <w:ind w:right="0" w:hanging="360"/>
        <w:jc w:val="left"/>
      </w:pPr>
      <w:r>
        <w:rPr>
          <w:sz w:val="22"/>
        </w:rPr>
        <w:t xml:space="preserve">Информирование о расписаниях занятий, текущих и итоговых достижениях, сообщения о внутреннем распорядке или домашнем задании и другие сообщения, отправленные учебными заведениями, которые не противоречат правилам отнесения шаблонов к сервисным.  </w:t>
      </w:r>
    </w:p>
    <w:p w:rsidR="00A24FD4" w:rsidRDefault="0071095A">
      <w:pPr>
        <w:numPr>
          <w:ilvl w:val="0"/>
          <w:numId w:val="8"/>
        </w:numPr>
        <w:spacing w:after="0" w:line="331" w:lineRule="auto"/>
        <w:ind w:right="0" w:hanging="360"/>
        <w:jc w:val="left"/>
      </w:pPr>
      <w:r>
        <w:rPr>
          <w:sz w:val="22"/>
        </w:rPr>
        <w:t xml:space="preserve">Информирование о долге Пользователя и реквизиты договора, на основании которого возник долг Пользователя. </w:t>
      </w:r>
    </w:p>
    <w:p w:rsidR="00A24FD4" w:rsidRDefault="0071095A">
      <w:pPr>
        <w:numPr>
          <w:ilvl w:val="0"/>
          <w:numId w:val="8"/>
        </w:numPr>
        <w:spacing w:after="44" w:line="268" w:lineRule="auto"/>
        <w:ind w:right="0" w:hanging="360"/>
        <w:jc w:val="left"/>
      </w:pPr>
      <w:r>
        <w:rPr>
          <w:sz w:val="22"/>
        </w:rPr>
        <w:t xml:space="preserve">Информирование об условиях и графике погашения долга Пользователя. </w:t>
      </w:r>
    </w:p>
    <w:p w:rsidR="00A24FD4" w:rsidRDefault="0071095A">
      <w:pPr>
        <w:numPr>
          <w:ilvl w:val="0"/>
          <w:numId w:val="8"/>
        </w:numPr>
        <w:spacing w:after="44" w:line="268" w:lineRule="auto"/>
        <w:ind w:right="0" w:hanging="360"/>
        <w:jc w:val="left"/>
      </w:pPr>
      <w:r>
        <w:rPr>
          <w:sz w:val="22"/>
        </w:rPr>
        <w:t xml:space="preserve">Информирование Пользователя о начислениях/списаниях/сроке использования баллов/погашения </w:t>
      </w:r>
    </w:p>
    <w:p w:rsidR="00A24FD4" w:rsidRDefault="00482F0C">
      <w:pPr>
        <w:spacing w:after="23" w:line="268" w:lineRule="auto"/>
        <w:ind w:left="730" w:right="0"/>
        <w:jc w:val="left"/>
      </w:pPr>
      <w:r>
        <w:rPr>
          <w:sz w:val="22"/>
        </w:rPr>
        <w:t>купонов в</w:t>
      </w:r>
      <w:r w:rsidR="0071095A">
        <w:rPr>
          <w:sz w:val="22"/>
        </w:rPr>
        <w:t xml:space="preserve"> программах лояльности. </w:t>
      </w:r>
    </w:p>
    <w:p w:rsidR="00A24FD4" w:rsidRDefault="0071095A">
      <w:pPr>
        <w:spacing w:after="18" w:line="259" w:lineRule="auto"/>
        <w:ind w:left="0" w:right="0" w:firstLine="0"/>
        <w:jc w:val="left"/>
      </w:pPr>
      <w:r>
        <w:rPr>
          <w:sz w:val="22"/>
        </w:rPr>
        <w:t xml:space="preserve"> </w:t>
      </w:r>
    </w:p>
    <w:p w:rsidR="00A24FD4" w:rsidRDefault="0071095A">
      <w:pPr>
        <w:spacing w:after="266" w:line="268" w:lineRule="auto"/>
        <w:ind w:right="0"/>
        <w:jc w:val="left"/>
      </w:pPr>
      <w:r>
        <w:rPr>
          <w:sz w:val="22"/>
          <w:u w:val="single" w:color="000000"/>
        </w:rPr>
        <w:t>Не признаются</w:t>
      </w:r>
      <w:r>
        <w:rPr>
          <w:sz w:val="22"/>
        </w:rPr>
        <w:t xml:space="preserve"> Сервисными шаблонами SMS шаблоны, содержащие: </w:t>
      </w:r>
    </w:p>
    <w:p w:rsidR="00A24FD4" w:rsidRDefault="0071095A">
      <w:pPr>
        <w:numPr>
          <w:ilvl w:val="0"/>
          <w:numId w:val="8"/>
        </w:numPr>
        <w:spacing w:after="44" w:line="268" w:lineRule="auto"/>
        <w:ind w:right="0" w:hanging="360"/>
        <w:jc w:val="left"/>
      </w:pPr>
      <w:r>
        <w:rPr>
          <w:sz w:val="22"/>
        </w:rPr>
        <w:t xml:space="preserve">Шаблоны, не содержащие в явном виде указания на совершенную операцию одного из вышеперечисленных типов. </w:t>
      </w:r>
    </w:p>
    <w:p w:rsidR="00A24FD4" w:rsidRDefault="0071095A">
      <w:pPr>
        <w:numPr>
          <w:ilvl w:val="0"/>
          <w:numId w:val="8"/>
        </w:numPr>
        <w:spacing w:after="44" w:line="268" w:lineRule="auto"/>
        <w:ind w:right="0" w:hanging="360"/>
        <w:jc w:val="left"/>
      </w:pPr>
      <w:r>
        <w:rPr>
          <w:sz w:val="22"/>
        </w:rPr>
        <w:t xml:space="preserve">Шаблоны, подпадающие под Сервисные шаблоны SMS, но дополненные информаций рекламного характера (в том числе услуг/сервисов Заказчика); </w:t>
      </w:r>
    </w:p>
    <w:p w:rsidR="00A24FD4" w:rsidRDefault="0071095A">
      <w:pPr>
        <w:numPr>
          <w:ilvl w:val="0"/>
          <w:numId w:val="8"/>
        </w:numPr>
        <w:spacing w:after="44" w:line="268" w:lineRule="auto"/>
        <w:ind w:right="0" w:hanging="360"/>
        <w:jc w:val="left"/>
      </w:pPr>
      <w:r>
        <w:rPr>
          <w:sz w:val="22"/>
        </w:rPr>
        <w:t xml:space="preserve">Побуждение к совершению покупки или заказу услуги; </w:t>
      </w:r>
    </w:p>
    <w:p w:rsidR="00A24FD4" w:rsidRDefault="0071095A">
      <w:pPr>
        <w:numPr>
          <w:ilvl w:val="0"/>
          <w:numId w:val="8"/>
        </w:numPr>
        <w:spacing w:after="44" w:line="268" w:lineRule="auto"/>
        <w:ind w:right="0" w:hanging="360"/>
        <w:jc w:val="left"/>
      </w:pPr>
      <w:r>
        <w:rPr>
          <w:sz w:val="22"/>
        </w:rPr>
        <w:t xml:space="preserve">Информацию, нацеленную на повышение лояльности (поздравительные рассылки к праздникам, предложение оценить работу сотрудников/офиса, и т. п.); </w:t>
      </w:r>
    </w:p>
    <w:p w:rsidR="00A24FD4" w:rsidRDefault="0071095A">
      <w:pPr>
        <w:numPr>
          <w:ilvl w:val="0"/>
          <w:numId w:val="8"/>
        </w:numPr>
        <w:spacing w:after="44" w:line="268" w:lineRule="auto"/>
        <w:ind w:right="0" w:hanging="360"/>
        <w:jc w:val="left"/>
      </w:pPr>
      <w:r>
        <w:rPr>
          <w:sz w:val="22"/>
        </w:rPr>
        <w:t xml:space="preserve">Информацию от компаний, не оказывающих услуг для Пользователей </w:t>
      </w:r>
    </w:p>
    <w:p w:rsidR="00A24FD4" w:rsidRDefault="0071095A">
      <w:pPr>
        <w:numPr>
          <w:ilvl w:val="0"/>
          <w:numId w:val="8"/>
        </w:numPr>
        <w:spacing w:after="0" w:line="303" w:lineRule="auto"/>
        <w:ind w:right="0" w:hanging="360"/>
        <w:jc w:val="left"/>
      </w:pPr>
      <w:r>
        <w:rPr>
          <w:sz w:val="22"/>
        </w:rPr>
        <w:t>Инфо</w:t>
      </w:r>
      <w:r w:rsidR="00482F0C">
        <w:rPr>
          <w:sz w:val="22"/>
        </w:rPr>
        <w:t>рмацию, отличающуюся от стати</w:t>
      </w:r>
      <w:r>
        <w:rPr>
          <w:sz w:val="22"/>
        </w:rPr>
        <w:t xml:space="preserve">чной составляющей шаблона, с точностью до символа, за исключением переменной индивидуальной информации включая, но не ограничиваясь номер </w:t>
      </w:r>
      <w:r w:rsidR="00482F0C">
        <w:rPr>
          <w:sz w:val="22"/>
        </w:rPr>
        <w:t>лицевого</w:t>
      </w:r>
      <w:r>
        <w:rPr>
          <w:sz w:val="22"/>
        </w:rPr>
        <w:t xml:space="preserve"> счета, номер ABC/DEF, сумму счета, сумму платежа, номер заявки, адрес. </w:t>
      </w:r>
    </w:p>
    <w:p w:rsidR="00A24FD4" w:rsidRDefault="0071095A">
      <w:pPr>
        <w:spacing w:after="54" w:line="259" w:lineRule="auto"/>
        <w:ind w:left="720" w:right="0" w:firstLine="0"/>
        <w:jc w:val="left"/>
      </w:pPr>
      <w:r>
        <w:rPr>
          <w:sz w:val="22"/>
        </w:rPr>
        <w:t xml:space="preserve"> </w:t>
      </w:r>
    </w:p>
    <w:p w:rsidR="00A24FD4" w:rsidRDefault="0071095A">
      <w:pPr>
        <w:spacing w:after="0" w:line="303" w:lineRule="auto"/>
        <w:ind w:left="-5" w:right="0"/>
      </w:pPr>
      <w:r>
        <w:rPr>
          <w:sz w:val="22"/>
        </w:rPr>
        <w:t xml:space="preserve">В случае, если количество отправленных Заказчиком SMS, не соответствующих Сервисным шаблонам SMS, превышает 25 % (двадцать пять процентов) от общего количества отправленных Заказчиком в Отчетном периоде SMS, то Исполнитель вправе </w:t>
      </w:r>
      <w:proofErr w:type="spellStart"/>
      <w:r>
        <w:rPr>
          <w:sz w:val="22"/>
        </w:rPr>
        <w:t>протарифицировать</w:t>
      </w:r>
      <w:proofErr w:type="spellEnd"/>
      <w:r>
        <w:rPr>
          <w:sz w:val="22"/>
        </w:rPr>
        <w:t xml:space="preserve"> превышенное количество отправленных Заказчиком SMS в таком Отчетном периоде по стоимости, указанной в приложении № 3 к Договору. </w:t>
      </w:r>
    </w:p>
    <w:p w:rsidR="00A24FD4" w:rsidRDefault="0071095A">
      <w:pPr>
        <w:spacing w:after="31" w:line="259" w:lineRule="auto"/>
        <w:ind w:left="0" w:right="0" w:firstLine="0"/>
        <w:jc w:val="left"/>
      </w:pPr>
      <w:r>
        <w:rPr>
          <w:sz w:val="22"/>
        </w:rPr>
        <w:t xml:space="preserve"> </w:t>
      </w:r>
    </w:p>
    <w:p w:rsidR="00A24FD4" w:rsidRDefault="0071095A">
      <w:pPr>
        <w:spacing w:after="49" w:line="265" w:lineRule="auto"/>
        <w:ind w:left="355" w:right="17"/>
        <w:jc w:val="left"/>
      </w:pPr>
      <w:r>
        <w:rPr>
          <w:sz w:val="22"/>
        </w:rPr>
        <w:t>2.</w:t>
      </w:r>
      <w:r>
        <w:rPr>
          <w:rFonts w:ascii="Arial" w:eastAsia="Arial" w:hAnsi="Arial" w:cs="Arial"/>
          <w:sz w:val="22"/>
        </w:rPr>
        <w:t xml:space="preserve"> </w:t>
      </w:r>
      <w:r>
        <w:rPr>
          <w:b/>
          <w:sz w:val="22"/>
        </w:rPr>
        <w:t>Описание и правила применения переменных (операнд) в авто-подстановке</w:t>
      </w:r>
      <w:r>
        <w:rPr>
          <w:sz w:val="22"/>
        </w:rPr>
        <w:t xml:space="preserve"> </w:t>
      </w:r>
    </w:p>
    <w:p w:rsidR="00A24FD4" w:rsidRDefault="0071095A">
      <w:pPr>
        <w:spacing w:after="6" w:line="268" w:lineRule="auto"/>
        <w:ind w:right="0"/>
        <w:jc w:val="left"/>
      </w:pPr>
      <w:r>
        <w:rPr>
          <w:sz w:val="22"/>
        </w:rPr>
        <w:t xml:space="preserve">Шаблоны SMS могут содержать элементы авто-подстановки. Авто-подстановка – это переменная (операнда) способная принимать любые значения. В шаблонах SMS могут использоваться следующие авто-подстановки: </w:t>
      </w:r>
    </w:p>
    <w:p w:rsidR="00A24FD4" w:rsidRDefault="0071095A">
      <w:pPr>
        <w:spacing w:after="73" w:line="259" w:lineRule="auto"/>
        <w:ind w:left="720" w:right="0" w:firstLine="0"/>
        <w:jc w:val="left"/>
      </w:pPr>
      <w:r>
        <w:rPr>
          <w:sz w:val="22"/>
        </w:rPr>
        <w:t xml:space="preserve"> </w:t>
      </w:r>
    </w:p>
    <w:p w:rsidR="00A24FD4" w:rsidRDefault="0071095A">
      <w:pPr>
        <w:numPr>
          <w:ilvl w:val="0"/>
          <w:numId w:val="9"/>
        </w:numPr>
        <w:spacing w:after="22" w:line="268" w:lineRule="auto"/>
        <w:ind w:right="0" w:hanging="360"/>
        <w:jc w:val="left"/>
      </w:pPr>
      <w:r>
        <w:rPr>
          <w:sz w:val="22"/>
        </w:rPr>
        <w:t xml:space="preserve">%w – любой непрерывный набор букв и\или </w:t>
      </w:r>
      <w:r w:rsidR="00482F0C">
        <w:rPr>
          <w:sz w:val="22"/>
        </w:rPr>
        <w:t xml:space="preserve">спецсимволов; </w:t>
      </w:r>
      <w:r>
        <w:rPr>
          <w:sz w:val="22"/>
        </w:rPr>
        <w:t xml:space="preserve">%d – любой непрерывный набор цифр и\или спецсимволов; </w:t>
      </w:r>
    </w:p>
    <w:p w:rsidR="00A24FD4" w:rsidRDefault="0071095A">
      <w:pPr>
        <w:numPr>
          <w:ilvl w:val="0"/>
          <w:numId w:val="9"/>
        </w:numPr>
        <w:spacing w:after="44" w:line="268" w:lineRule="auto"/>
        <w:ind w:right="0" w:hanging="360"/>
        <w:jc w:val="left"/>
      </w:pPr>
      <w:r>
        <w:rPr>
          <w:sz w:val="22"/>
        </w:rPr>
        <w:t xml:space="preserve">%w+ – последовательность слов (состоящих из букв, цифр или </w:t>
      </w:r>
      <w:proofErr w:type="gramStart"/>
      <w:r>
        <w:rPr>
          <w:sz w:val="22"/>
        </w:rPr>
        <w:t>спецсимволов</w:t>
      </w:r>
      <w:proofErr w:type="gramEnd"/>
      <w:r>
        <w:rPr>
          <w:sz w:val="22"/>
        </w:rPr>
        <w:t xml:space="preserve"> описанных ниже), разделенных пробелом (или несколькими пробелами); </w:t>
      </w:r>
    </w:p>
    <w:p w:rsidR="00A24FD4" w:rsidRDefault="0071095A">
      <w:pPr>
        <w:numPr>
          <w:ilvl w:val="0"/>
          <w:numId w:val="9"/>
        </w:numPr>
        <w:spacing w:after="44" w:line="268" w:lineRule="auto"/>
        <w:ind w:right="0" w:hanging="360"/>
        <w:jc w:val="left"/>
      </w:pPr>
      <w:r>
        <w:rPr>
          <w:sz w:val="22"/>
        </w:rPr>
        <w:t>%w{</w:t>
      </w:r>
      <w:proofErr w:type="gramStart"/>
      <w:r>
        <w:rPr>
          <w:sz w:val="22"/>
        </w:rPr>
        <w:t>1,n</w:t>
      </w:r>
      <w:proofErr w:type="gramEnd"/>
      <w:r>
        <w:rPr>
          <w:sz w:val="22"/>
        </w:rPr>
        <w:t xml:space="preserve">} – ограниченная последовательность слов (состоящих из букв, цифр или спецсимволов описанных ниже), разделенных пробелом (или несколькими пробелами), где n – число слов (слов должно быть не менее 1 и не более чем n); </w:t>
      </w:r>
    </w:p>
    <w:p w:rsidR="00A24FD4" w:rsidRDefault="0071095A">
      <w:pPr>
        <w:spacing w:after="27" w:line="265" w:lineRule="auto"/>
        <w:ind w:left="718" w:right="17"/>
        <w:jc w:val="left"/>
      </w:pPr>
      <w:r>
        <w:rPr>
          <w:b/>
          <w:sz w:val="22"/>
        </w:rPr>
        <w:t>!!! значение n должно быть не более 20. В случае если n=1 слово, то операнду %</w:t>
      </w:r>
      <w:proofErr w:type="gramStart"/>
      <w:r>
        <w:rPr>
          <w:b/>
          <w:sz w:val="22"/>
        </w:rPr>
        <w:t>w{</w:t>
      </w:r>
      <w:proofErr w:type="gramEnd"/>
      <w:r>
        <w:rPr>
          <w:b/>
          <w:sz w:val="22"/>
        </w:rPr>
        <w:t xml:space="preserve">1,1} не использовать =&gt; использовать операнду вида %w{1,2} </w:t>
      </w:r>
    </w:p>
    <w:p w:rsidR="00A24FD4" w:rsidRDefault="0071095A">
      <w:pPr>
        <w:numPr>
          <w:ilvl w:val="0"/>
          <w:numId w:val="9"/>
        </w:numPr>
        <w:spacing w:after="44" w:line="268" w:lineRule="auto"/>
        <w:ind w:right="0" w:hanging="360"/>
        <w:jc w:val="left"/>
      </w:pPr>
      <w:r>
        <w:rPr>
          <w:sz w:val="22"/>
        </w:rPr>
        <w:t xml:space="preserve">%d+ – последовательность чисел (состоящих из цифр или </w:t>
      </w:r>
      <w:proofErr w:type="gramStart"/>
      <w:r>
        <w:rPr>
          <w:sz w:val="22"/>
        </w:rPr>
        <w:t>спецсимволов</w:t>
      </w:r>
      <w:proofErr w:type="gramEnd"/>
      <w:r>
        <w:rPr>
          <w:sz w:val="22"/>
        </w:rPr>
        <w:t xml:space="preserve"> описанных ниже), разделенных пробелом (или несколькими пробелами); </w:t>
      </w:r>
    </w:p>
    <w:p w:rsidR="00A24FD4" w:rsidRDefault="0071095A">
      <w:pPr>
        <w:numPr>
          <w:ilvl w:val="0"/>
          <w:numId w:val="9"/>
        </w:numPr>
        <w:spacing w:after="44" w:line="268" w:lineRule="auto"/>
        <w:ind w:right="0" w:hanging="360"/>
        <w:jc w:val="left"/>
      </w:pPr>
      <w:r>
        <w:rPr>
          <w:sz w:val="22"/>
        </w:rPr>
        <w:t>%d{</w:t>
      </w:r>
      <w:proofErr w:type="gramStart"/>
      <w:r>
        <w:rPr>
          <w:sz w:val="22"/>
        </w:rPr>
        <w:t>1,n</w:t>
      </w:r>
      <w:proofErr w:type="gramEnd"/>
      <w:r>
        <w:rPr>
          <w:sz w:val="22"/>
        </w:rPr>
        <w:t xml:space="preserve">} – ограниченная последовательность чисел (состоящих из цифр или спецсимволов описанных ниже), разделенных пробелом (или несколькими пробелами), где n – число чисел (чисел должно быть не менее 1 и не более чем n).  </w:t>
      </w:r>
    </w:p>
    <w:p w:rsidR="00A24FD4" w:rsidRDefault="0071095A">
      <w:pPr>
        <w:spacing w:after="12" w:line="265" w:lineRule="auto"/>
        <w:ind w:left="730" w:right="17"/>
        <w:jc w:val="left"/>
      </w:pPr>
      <w:r>
        <w:rPr>
          <w:b/>
          <w:sz w:val="22"/>
        </w:rPr>
        <w:t>!!!! В случае если n=1 число, то операнду %</w:t>
      </w:r>
      <w:proofErr w:type="gramStart"/>
      <w:r>
        <w:rPr>
          <w:b/>
          <w:sz w:val="22"/>
        </w:rPr>
        <w:t>d{</w:t>
      </w:r>
      <w:proofErr w:type="gramEnd"/>
      <w:r>
        <w:rPr>
          <w:b/>
          <w:sz w:val="22"/>
        </w:rPr>
        <w:t>1,1} не использовать =&gt; использовать операнду вида  %d{1,2}</w:t>
      </w:r>
      <w:r>
        <w:rPr>
          <w:sz w:val="22"/>
        </w:rPr>
        <w:t xml:space="preserve"> </w:t>
      </w:r>
    </w:p>
    <w:p w:rsidR="00A24FD4" w:rsidRDefault="0071095A">
      <w:pPr>
        <w:spacing w:after="44" w:line="268" w:lineRule="auto"/>
        <w:ind w:left="355" w:right="0"/>
        <w:jc w:val="left"/>
      </w:pPr>
      <w:r>
        <w:rPr>
          <w:sz w:val="22"/>
        </w:rPr>
        <w:t>Набор букв или цифр %d и %w может содержать в себе знаки препинания и спецсимволы</w:t>
      </w:r>
      <w:proofErr w:type="gramStart"/>
      <w:r>
        <w:rPr>
          <w:sz w:val="22"/>
        </w:rPr>
        <w:t>: !</w:t>
      </w:r>
      <w:proofErr w:type="gramEnd"/>
      <w:r>
        <w:rPr>
          <w:sz w:val="22"/>
        </w:rPr>
        <w:t xml:space="preserve"> № # % . , : ;  ? \ </w:t>
      </w:r>
    </w:p>
    <w:p w:rsidR="00A24FD4" w:rsidRDefault="0071095A">
      <w:pPr>
        <w:spacing w:after="252" w:line="268" w:lineRule="auto"/>
        <w:ind w:left="355" w:right="0"/>
        <w:jc w:val="left"/>
      </w:pPr>
      <w:r>
        <w:rPr>
          <w:sz w:val="22"/>
        </w:rPr>
        <w:t xml:space="preserve">/ ( ) + - “ ”― _ ' " ` &amp; ^ ? { } [ ] &lt; &gt; / \ | ! @ # $ % ^  ( ) + = ~ * </w:t>
      </w:r>
    </w:p>
    <w:p w:rsidR="00A24FD4" w:rsidRDefault="0071095A">
      <w:pPr>
        <w:spacing w:after="49" w:line="265" w:lineRule="auto"/>
        <w:ind w:left="355" w:right="17"/>
        <w:jc w:val="left"/>
      </w:pPr>
      <w:r>
        <w:rPr>
          <w:b/>
          <w:sz w:val="22"/>
        </w:rPr>
        <w:t>3.</w:t>
      </w:r>
      <w:r>
        <w:rPr>
          <w:rFonts w:ascii="Arial" w:eastAsia="Arial" w:hAnsi="Arial" w:cs="Arial"/>
          <w:b/>
          <w:sz w:val="22"/>
        </w:rPr>
        <w:t xml:space="preserve"> </w:t>
      </w:r>
      <w:r>
        <w:rPr>
          <w:b/>
          <w:sz w:val="22"/>
        </w:rPr>
        <w:t xml:space="preserve">Требования к формированию шаблонов SMS: </w:t>
      </w:r>
    </w:p>
    <w:p w:rsidR="00A24FD4" w:rsidRDefault="0071095A">
      <w:pPr>
        <w:numPr>
          <w:ilvl w:val="0"/>
          <w:numId w:val="10"/>
        </w:numPr>
        <w:spacing w:after="44" w:line="268" w:lineRule="auto"/>
        <w:ind w:right="0" w:hanging="360"/>
        <w:jc w:val="left"/>
      </w:pPr>
      <w:r>
        <w:rPr>
          <w:sz w:val="22"/>
        </w:rPr>
        <w:t xml:space="preserve">Шаблон должен быть составлен строго в соответствии с правилами применения переменных в шаблоне. </w:t>
      </w:r>
    </w:p>
    <w:p w:rsidR="00A24FD4" w:rsidRDefault="0071095A">
      <w:pPr>
        <w:numPr>
          <w:ilvl w:val="0"/>
          <w:numId w:val="10"/>
        </w:numPr>
        <w:spacing w:after="44" w:line="268" w:lineRule="auto"/>
        <w:ind w:right="0" w:hanging="360"/>
        <w:jc w:val="left"/>
      </w:pPr>
      <w:r>
        <w:rPr>
          <w:sz w:val="22"/>
        </w:rPr>
        <w:t xml:space="preserve">Запрещено использовать операнд %w+ в конце шаблона, такой шаблон будет отклонен модератором. </w:t>
      </w:r>
    </w:p>
    <w:p w:rsidR="00A24FD4" w:rsidRDefault="0071095A">
      <w:pPr>
        <w:numPr>
          <w:ilvl w:val="0"/>
          <w:numId w:val="10"/>
        </w:numPr>
        <w:spacing w:after="44" w:line="268" w:lineRule="auto"/>
        <w:ind w:right="0" w:hanging="360"/>
        <w:jc w:val="left"/>
      </w:pPr>
      <w:r>
        <w:rPr>
          <w:sz w:val="22"/>
        </w:rPr>
        <w:t>Строго не рекомендуется объединять подряд групповые операнды %w+, %d+, %w{</w:t>
      </w:r>
      <w:proofErr w:type="gramStart"/>
      <w:r>
        <w:rPr>
          <w:sz w:val="22"/>
        </w:rPr>
        <w:t>1,n</w:t>
      </w:r>
      <w:proofErr w:type="gramEnd"/>
      <w:r>
        <w:rPr>
          <w:sz w:val="22"/>
        </w:rPr>
        <w:t xml:space="preserve">}, %d{1,n} </w:t>
      </w:r>
    </w:p>
    <w:p w:rsidR="00A24FD4" w:rsidRDefault="0071095A">
      <w:pPr>
        <w:numPr>
          <w:ilvl w:val="0"/>
          <w:numId w:val="10"/>
        </w:numPr>
        <w:spacing w:after="44" w:line="268" w:lineRule="auto"/>
        <w:ind w:right="0" w:hanging="360"/>
        <w:jc w:val="left"/>
      </w:pPr>
      <w:r>
        <w:rPr>
          <w:sz w:val="22"/>
        </w:rPr>
        <w:t xml:space="preserve">Строго не рекомендуется формировать конструкции вида %d. %w+ %d Сумма %w+ %d %w+ %d %w+ %d %w в случаях, где можно обойтись одной\двумя операндами. </w:t>
      </w:r>
    </w:p>
    <w:p w:rsidR="00A24FD4" w:rsidRDefault="0071095A">
      <w:pPr>
        <w:numPr>
          <w:ilvl w:val="0"/>
          <w:numId w:val="10"/>
        </w:numPr>
        <w:spacing w:after="44" w:line="268" w:lineRule="auto"/>
        <w:ind w:right="0" w:hanging="360"/>
        <w:jc w:val="left"/>
      </w:pPr>
      <w:r>
        <w:rPr>
          <w:sz w:val="22"/>
        </w:rPr>
        <w:t xml:space="preserve">шаблон должен без затруднений идентифицироваться с текстом конечного сообщения. </w:t>
      </w:r>
    </w:p>
    <w:p w:rsidR="00A24FD4" w:rsidRDefault="0071095A">
      <w:pPr>
        <w:numPr>
          <w:ilvl w:val="0"/>
          <w:numId w:val="10"/>
        </w:numPr>
        <w:spacing w:after="44" w:line="268" w:lineRule="auto"/>
        <w:ind w:right="0" w:hanging="360"/>
        <w:jc w:val="left"/>
      </w:pPr>
      <w:r>
        <w:rPr>
          <w:sz w:val="22"/>
        </w:rPr>
        <w:t>Не рекомендуется дублировать шаблоны, кроме случаев, когда шаблон используется для нескольких имен отправителей.</w:t>
      </w:r>
      <w:r>
        <w:rPr>
          <w:b/>
          <w:sz w:val="22"/>
        </w:rPr>
        <w:t xml:space="preserve"> </w:t>
      </w:r>
    </w:p>
    <w:p w:rsidR="00A24FD4" w:rsidRDefault="0071095A">
      <w:pPr>
        <w:numPr>
          <w:ilvl w:val="0"/>
          <w:numId w:val="10"/>
        </w:numPr>
        <w:spacing w:after="44" w:line="268" w:lineRule="auto"/>
        <w:ind w:right="0" w:hanging="360"/>
        <w:jc w:val="left"/>
      </w:pPr>
      <w:r>
        <w:rPr>
          <w:sz w:val="22"/>
        </w:rPr>
        <w:t xml:space="preserve">Внутри шаблона ДО и ПОСЛЕ операнды необходимо ставить пробел. </w:t>
      </w:r>
    </w:p>
    <w:p w:rsidR="00A24FD4" w:rsidRDefault="0071095A">
      <w:pPr>
        <w:numPr>
          <w:ilvl w:val="0"/>
          <w:numId w:val="10"/>
        </w:numPr>
        <w:spacing w:after="6" w:line="268" w:lineRule="auto"/>
        <w:ind w:right="0" w:hanging="360"/>
        <w:jc w:val="left"/>
      </w:pPr>
      <w:r>
        <w:rPr>
          <w:sz w:val="22"/>
        </w:rPr>
        <w:t xml:space="preserve">Корректность написания шаблона – целиком и полностью в зоне ответственности Заказчика. </w:t>
      </w:r>
    </w:p>
    <w:p w:rsidR="00A24FD4" w:rsidRDefault="0071095A">
      <w:pPr>
        <w:spacing w:after="30" w:line="259" w:lineRule="auto"/>
        <w:ind w:left="0" w:right="0" w:firstLine="0"/>
        <w:jc w:val="left"/>
        <w:rPr>
          <w:sz w:val="22"/>
        </w:rPr>
      </w:pPr>
      <w:r>
        <w:rPr>
          <w:sz w:val="22"/>
        </w:rPr>
        <w:t xml:space="preserve"> </w:t>
      </w:r>
    </w:p>
    <w:p w:rsidR="00482F0C" w:rsidRDefault="00482F0C">
      <w:pPr>
        <w:spacing w:after="30" w:line="259" w:lineRule="auto"/>
        <w:ind w:left="0" w:right="0" w:firstLine="0"/>
        <w:jc w:val="left"/>
      </w:pPr>
    </w:p>
    <w:p w:rsidR="00A24FD4" w:rsidRDefault="0071095A">
      <w:pPr>
        <w:numPr>
          <w:ilvl w:val="0"/>
          <w:numId w:val="11"/>
        </w:numPr>
        <w:spacing w:after="0" w:line="265" w:lineRule="auto"/>
        <w:ind w:right="17" w:hanging="360"/>
        <w:jc w:val="left"/>
      </w:pPr>
      <w:r>
        <w:rPr>
          <w:b/>
          <w:sz w:val="22"/>
        </w:rPr>
        <w:t xml:space="preserve">Условные примеры шаблона с авто-подстановкой: </w:t>
      </w:r>
    </w:p>
    <w:tbl>
      <w:tblPr>
        <w:tblStyle w:val="TableGrid"/>
        <w:tblW w:w="8518" w:type="dxa"/>
        <w:tblInd w:w="1091" w:type="dxa"/>
        <w:tblCellMar>
          <w:top w:w="151" w:type="dxa"/>
          <w:left w:w="277" w:type="dxa"/>
          <w:right w:w="115" w:type="dxa"/>
        </w:tblCellMar>
        <w:tblLook w:val="04A0" w:firstRow="1" w:lastRow="0" w:firstColumn="1" w:lastColumn="0" w:noHBand="0" w:noVBand="1"/>
      </w:tblPr>
      <w:tblGrid>
        <w:gridCol w:w="8518"/>
      </w:tblGrid>
      <w:tr w:rsidR="00A24FD4">
        <w:trPr>
          <w:trHeight w:val="3183"/>
        </w:trPr>
        <w:tc>
          <w:tcPr>
            <w:tcW w:w="8518" w:type="dxa"/>
            <w:tcBorders>
              <w:top w:val="nil"/>
              <w:left w:val="nil"/>
              <w:bottom w:val="nil"/>
              <w:right w:val="nil"/>
            </w:tcBorders>
            <w:shd w:val="clear" w:color="auto" w:fill="F7FBFC"/>
          </w:tcPr>
          <w:p w:rsidR="00A24FD4" w:rsidRPr="005F497A" w:rsidRDefault="0071095A">
            <w:pPr>
              <w:spacing w:after="247" w:line="259" w:lineRule="auto"/>
              <w:ind w:left="24" w:right="0" w:firstLine="0"/>
              <w:jc w:val="left"/>
            </w:pPr>
            <w:r w:rsidRPr="005F497A">
              <w:rPr>
                <w:b/>
                <w:i/>
                <w:sz w:val="22"/>
              </w:rPr>
              <w:t xml:space="preserve">Текст </w:t>
            </w:r>
            <w:proofErr w:type="spellStart"/>
            <w:r w:rsidRPr="005F497A">
              <w:rPr>
                <w:b/>
                <w:i/>
                <w:sz w:val="22"/>
              </w:rPr>
              <w:t>sms</w:t>
            </w:r>
            <w:proofErr w:type="spellEnd"/>
            <w:r w:rsidRPr="005F497A">
              <w:rPr>
                <w:b/>
                <w:i/>
                <w:sz w:val="22"/>
              </w:rPr>
              <w:t>:</w:t>
            </w:r>
            <w:r w:rsidRPr="005F497A">
              <w:rPr>
                <w:i/>
                <w:sz w:val="22"/>
              </w:rPr>
              <w:t xml:space="preserve">  </w:t>
            </w:r>
          </w:p>
          <w:p w:rsidR="00A24FD4" w:rsidRPr="005F497A" w:rsidRDefault="0071095A">
            <w:pPr>
              <w:spacing w:after="305" w:line="314" w:lineRule="auto"/>
              <w:ind w:left="24" w:right="1121" w:firstLine="0"/>
              <w:jc w:val="left"/>
            </w:pPr>
            <w:r w:rsidRPr="005F497A">
              <w:rPr>
                <w:sz w:val="22"/>
              </w:rPr>
              <w:t xml:space="preserve">Заказ: PR HYT 0184942 на сумму 5500 </w:t>
            </w:r>
            <w:proofErr w:type="spellStart"/>
            <w:r w:rsidRPr="005F497A">
              <w:rPr>
                <w:sz w:val="22"/>
              </w:rPr>
              <w:t>руб</w:t>
            </w:r>
            <w:proofErr w:type="spellEnd"/>
            <w:r w:rsidRPr="005F497A">
              <w:rPr>
                <w:sz w:val="22"/>
              </w:rPr>
              <w:t xml:space="preserve"> успешно принят. Ожидаемое время доставки: 19.11.15 в интервале 15:00-20:00.  Ваш </w:t>
            </w:r>
            <w:proofErr w:type="spellStart"/>
            <w:r w:rsidRPr="005F497A">
              <w:rPr>
                <w:sz w:val="22"/>
              </w:rPr>
              <w:t>Интернетмагазин</w:t>
            </w:r>
            <w:proofErr w:type="spellEnd"/>
            <w:r w:rsidRPr="005F497A">
              <w:rPr>
                <w:sz w:val="22"/>
              </w:rPr>
              <w:t xml:space="preserve"> PR.</w:t>
            </w:r>
            <w:r w:rsidRPr="005F497A">
              <w:rPr>
                <w:i/>
                <w:sz w:val="22"/>
              </w:rPr>
              <w:t xml:space="preserve"> </w:t>
            </w:r>
          </w:p>
          <w:p w:rsidR="00A24FD4" w:rsidRPr="005F497A" w:rsidRDefault="0071095A">
            <w:pPr>
              <w:spacing w:after="249" w:line="259" w:lineRule="auto"/>
              <w:ind w:left="0" w:right="0" w:firstLine="0"/>
              <w:jc w:val="left"/>
            </w:pPr>
            <w:r w:rsidRPr="005F497A">
              <w:rPr>
                <w:b/>
                <w:sz w:val="22"/>
              </w:rPr>
              <w:t xml:space="preserve">Шаблон </w:t>
            </w:r>
            <w:proofErr w:type="spellStart"/>
            <w:r w:rsidRPr="005F497A">
              <w:rPr>
                <w:b/>
                <w:sz w:val="22"/>
              </w:rPr>
              <w:t>sms</w:t>
            </w:r>
            <w:proofErr w:type="spellEnd"/>
            <w:r w:rsidRPr="005F497A">
              <w:rPr>
                <w:b/>
                <w:sz w:val="22"/>
              </w:rPr>
              <w:t xml:space="preserve">: </w:t>
            </w:r>
          </w:p>
          <w:p w:rsidR="00A24FD4" w:rsidRDefault="0071095A">
            <w:pPr>
              <w:spacing w:after="0" w:line="259" w:lineRule="auto"/>
              <w:ind w:left="0" w:right="0" w:firstLine="0"/>
              <w:jc w:val="left"/>
            </w:pPr>
            <w:r w:rsidRPr="005F497A">
              <w:rPr>
                <w:sz w:val="22"/>
              </w:rPr>
              <w:t xml:space="preserve">Заказ: %w+ %d на сумму %d </w:t>
            </w:r>
            <w:proofErr w:type="spellStart"/>
            <w:r w:rsidRPr="005F497A">
              <w:rPr>
                <w:sz w:val="22"/>
              </w:rPr>
              <w:t>руб</w:t>
            </w:r>
            <w:proofErr w:type="spellEnd"/>
            <w:r w:rsidRPr="005F497A">
              <w:rPr>
                <w:sz w:val="22"/>
              </w:rPr>
              <w:t xml:space="preserve"> успешно принят. Ожидаемое время доставки: %d в интервале %d. Ваш Интернет-магазин PR.</w:t>
            </w:r>
            <w:r>
              <w:rPr>
                <w:sz w:val="22"/>
              </w:rPr>
              <w:t xml:space="preserve"> </w:t>
            </w:r>
          </w:p>
        </w:tc>
      </w:tr>
    </w:tbl>
    <w:p w:rsidR="00A24FD4" w:rsidRDefault="0071095A">
      <w:pPr>
        <w:numPr>
          <w:ilvl w:val="0"/>
          <w:numId w:val="11"/>
        </w:numPr>
        <w:spacing w:after="148" w:line="265" w:lineRule="auto"/>
        <w:ind w:right="17" w:hanging="360"/>
        <w:jc w:val="left"/>
      </w:pPr>
      <w:r>
        <w:rPr>
          <w:b/>
          <w:sz w:val="22"/>
        </w:rPr>
        <w:t xml:space="preserve">Требования к Сервисным шаблонам SMS </w:t>
      </w:r>
    </w:p>
    <w:p w:rsidR="00A24FD4" w:rsidRDefault="0071095A">
      <w:pPr>
        <w:spacing w:after="0" w:line="268" w:lineRule="auto"/>
        <w:ind w:left="730" w:right="0"/>
        <w:jc w:val="left"/>
      </w:pPr>
      <w:r>
        <w:rPr>
          <w:sz w:val="22"/>
        </w:rPr>
        <w:t xml:space="preserve">Формат импортируемого </w:t>
      </w:r>
      <w:proofErr w:type="gramStart"/>
      <w:r>
        <w:rPr>
          <w:sz w:val="22"/>
        </w:rPr>
        <w:t>файла  -</w:t>
      </w:r>
      <w:proofErr w:type="gramEnd"/>
      <w:r>
        <w:rPr>
          <w:sz w:val="22"/>
        </w:rPr>
        <w:t xml:space="preserve"> </w:t>
      </w:r>
      <w:proofErr w:type="spellStart"/>
      <w:r>
        <w:rPr>
          <w:sz w:val="22"/>
        </w:rPr>
        <w:t>csv</w:t>
      </w:r>
      <w:proofErr w:type="spellEnd"/>
      <w:r>
        <w:rPr>
          <w:sz w:val="22"/>
        </w:rPr>
        <w:t xml:space="preserve">. </w:t>
      </w:r>
    </w:p>
    <w:p w:rsidR="00482F0C" w:rsidRDefault="00482F0C">
      <w:pPr>
        <w:spacing w:after="178" w:line="268" w:lineRule="auto"/>
        <w:ind w:left="730" w:right="0"/>
        <w:jc w:val="left"/>
        <w:rPr>
          <w:sz w:val="22"/>
        </w:rPr>
      </w:pPr>
    </w:p>
    <w:p w:rsidR="00A24FD4" w:rsidRDefault="0071095A">
      <w:pPr>
        <w:spacing w:after="178" w:line="268" w:lineRule="auto"/>
        <w:ind w:left="730" w:right="0"/>
        <w:jc w:val="left"/>
      </w:pPr>
      <w:r>
        <w:rPr>
          <w:sz w:val="22"/>
        </w:rPr>
        <w:t xml:space="preserve">Файл должен иметь кодировку windows-1251 или utf-8 и не должен содержать заголовок. </w:t>
      </w:r>
    </w:p>
    <w:p w:rsidR="00A24FD4" w:rsidRDefault="0071095A">
      <w:pPr>
        <w:spacing w:after="179" w:line="268" w:lineRule="auto"/>
        <w:ind w:left="718" w:right="0"/>
        <w:jc w:val="left"/>
      </w:pPr>
      <w:r>
        <w:rPr>
          <w:sz w:val="22"/>
        </w:rPr>
        <w:t xml:space="preserve">Максимальный размер файла для импорта — 5 Мб.  </w:t>
      </w:r>
    </w:p>
    <w:p w:rsidR="00A24FD4" w:rsidRDefault="0071095A">
      <w:pPr>
        <w:spacing w:after="178" w:line="268" w:lineRule="auto"/>
        <w:ind w:left="718" w:right="0"/>
        <w:jc w:val="left"/>
      </w:pPr>
      <w:proofErr w:type="gramStart"/>
      <w:r>
        <w:rPr>
          <w:sz w:val="22"/>
        </w:rPr>
        <w:t>Формат файла</w:t>
      </w:r>
      <w:proofErr w:type="gramEnd"/>
      <w:r>
        <w:rPr>
          <w:sz w:val="22"/>
        </w:rPr>
        <w:t xml:space="preserve"> следующий: </w:t>
      </w:r>
    </w:p>
    <w:p w:rsidR="00A24FD4" w:rsidRDefault="0071095A">
      <w:pPr>
        <w:spacing w:after="179" w:line="268" w:lineRule="auto"/>
        <w:ind w:left="718" w:right="0"/>
        <w:jc w:val="left"/>
      </w:pPr>
      <w:r>
        <w:rPr>
          <w:sz w:val="22"/>
        </w:rPr>
        <w:t xml:space="preserve">ИНН; Имя </w:t>
      </w:r>
      <w:proofErr w:type="spellStart"/>
      <w:proofErr w:type="gramStart"/>
      <w:r>
        <w:rPr>
          <w:sz w:val="22"/>
        </w:rPr>
        <w:t>отправителя;Тип</w:t>
      </w:r>
      <w:proofErr w:type="gramEnd"/>
      <w:r>
        <w:rPr>
          <w:sz w:val="22"/>
        </w:rPr>
        <w:t>;Шаблон</w:t>
      </w:r>
      <w:proofErr w:type="spellEnd"/>
      <w:r>
        <w:rPr>
          <w:sz w:val="22"/>
        </w:rPr>
        <w:t xml:space="preserve"> </w:t>
      </w:r>
    </w:p>
    <w:p w:rsidR="00A24FD4" w:rsidRDefault="0071095A">
      <w:pPr>
        <w:spacing w:after="135" w:line="268" w:lineRule="auto"/>
        <w:ind w:left="718" w:right="0"/>
        <w:jc w:val="left"/>
      </w:pPr>
      <w:r>
        <w:rPr>
          <w:sz w:val="22"/>
        </w:rPr>
        <w:t xml:space="preserve">ИНН и Имя отправителя должны совпасть с существующими в системе. </w:t>
      </w:r>
    </w:p>
    <w:p w:rsidR="00A24FD4" w:rsidRDefault="0071095A">
      <w:pPr>
        <w:spacing w:after="173" w:line="268" w:lineRule="auto"/>
        <w:ind w:left="718" w:right="0"/>
        <w:jc w:val="left"/>
      </w:pPr>
      <w:r>
        <w:rPr>
          <w:sz w:val="22"/>
        </w:rPr>
        <w:t xml:space="preserve">Поле Тип может содержать русские буквы „И”, „Т” либо английские "I", "T" для сервисного и транзакционного шаблонов соответственно. </w:t>
      </w:r>
    </w:p>
    <w:p w:rsidR="00A24FD4" w:rsidRDefault="0071095A">
      <w:pPr>
        <w:spacing w:after="175" w:line="268" w:lineRule="auto"/>
        <w:ind w:left="718" w:right="0"/>
        <w:jc w:val="left"/>
      </w:pPr>
      <w:r>
        <w:rPr>
          <w:sz w:val="22"/>
        </w:rPr>
        <w:t xml:space="preserve">Пример строки: </w:t>
      </w:r>
    </w:p>
    <w:p w:rsidR="00A24FD4" w:rsidRDefault="0071095A">
      <w:pPr>
        <w:spacing w:after="161" w:line="268" w:lineRule="auto"/>
        <w:ind w:left="718" w:right="0"/>
        <w:jc w:val="left"/>
      </w:pPr>
      <w:proofErr w:type="gramStart"/>
      <w:r>
        <w:rPr>
          <w:sz w:val="22"/>
        </w:rPr>
        <w:t>7705000001;OCHNIK</w:t>
      </w:r>
      <w:proofErr w:type="gramEnd"/>
      <w:r>
        <w:rPr>
          <w:sz w:val="22"/>
        </w:rPr>
        <w:t xml:space="preserve">;И;Заказ: %w+ %d на сумму %d </w:t>
      </w:r>
      <w:proofErr w:type="spellStart"/>
      <w:r>
        <w:rPr>
          <w:sz w:val="22"/>
        </w:rPr>
        <w:t>руб</w:t>
      </w:r>
      <w:proofErr w:type="spellEnd"/>
      <w:r>
        <w:rPr>
          <w:sz w:val="22"/>
        </w:rPr>
        <w:t xml:space="preserve"> успешно принят </w:t>
      </w:r>
    </w:p>
    <w:p w:rsidR="00A24FD4" w:rsidRDefault="0071095A">
      <w:pPr>
        <w:spacing w:after="49" w:line="265" w:lineRule="auto"/>
        <w:ind w:left="730" w:right="17"/>
        <w:jc w:val="left"/>
      </w:pPr>
      <w:r>
        <w:rPr>
          <w:b/>
          <w:sz w:val="22"/>
        </w:rPr>
        <w:t>ПРИМЕЧАНИЕ</w:t>
      </w:r>
      <w:r>
        <w:rPr>
          <w:sz w:val="22"/>
        </w:rPr>
        <w:t xml:space="preserve">:  </w:t>
      </w:r>
    </w:p>
    <w:p w:rsidR="00A24FD4" w:rsidRDefault="0071095A">
      <w:pPr>
        <w:numPr>
          <w:ilvl w:val="0"/>
          <w:numId w:val="12"/>
        </w:numPr>
        <w:spacing w:after="44" w:line="268" w:lineRule="auto"/>
        <w:ind w:right="0" w:hanging="360"/>
        <w:jc w:val="left"/>
      </w:pPr>
      <w:r>
        <w:rPr>
          <w:sz w:val="22"/>
        </w:rPr>
        <w:t xml:space="preserve">В момент загрузки шаблона SMS на платформу из текста шаблона автоматически удаляются все знаки препинания и </w:t>
      </w:r>
      <w:r>
        <w:rPr>
          <w:i/>
          <w:sz w:val="22"/>
          <w:u w:val="single" w:color="000000"/>
        </w:rPr>
        <w:t>лишние пробелы в начале и в конце шаблона</w:t>
      </w:r>
      <w:r>
        <w:rPr>
          <w:sz w:val="22"/>
        </w:rPr>
        <w:t xml:space="preserve">. При этом на абонентское устройство SMS доставляется с учетом пунктуации отправителя, в соответствии с исходным шаблоном. </w:t>
      </w:r>
    </w:p>
    <w:p w:rsidR="00A24FD4" w:rsidRDefault="0071095A">
      <w:pPr>
        <w:numPr>
          <w:ilvl w:val="0"/>
          <w:numId w:val="12"/>
        </w:numPr>
        <w:spacing w:after="44" w:line="268" w:lineRule="auto"/>
        <w:ind w:right="0" w:hanging="360"/>
        <w:jc w:val="left"/>
      </w:pPr>
      <w:r>
        <w:rPr>
          <w:sz w:val="22"/>
        </w:rPr>
        <w:t xml:space="preserve">В случае, если текст SMS содержит лишние пробелы в начале и в конце текста сообщения, такое SMS платформой автоматически учитывается как НЕ соответствующее шаблону. Шаблон начинает применяться с 00:00 часов следующих суток.  </w:t>
      </w:r>
    </w:p>
    <w:p w:rsidR="00A24FD4" w:rsidRDefault="0071095A">
      <w:pPr>
        <w:numPr>
          <w:ilvl w:val="0"/>
          <w:numId w:val="12"/>
        </w:numPr>
        <w:spacing w:after="44" w:line="268" w:lineRule="auto"/>
        <w:ind w:right="0" w:hanging="360"/>
        <w:jc w:val="left"/>
      </w:pPr>
      <w:r>
        <w:rPr>
          <w:sz w:val="22"/>
        </w:rPr>
        <w:t xml:space="preserve">Использование конструкций шаблонов, напрямую неуказанных в памятке, не рекомендуется. Все расхождения, вызванные использованием нерегламентированных конструкций, при расчетах будут трактоваться в пользу Исполнителя. </w:t>
      </w:r>
    </w:p>
    <w:p w:rsidR="00A24FD4" w:rsidRDefault="0071095A">
      <w:pPr>
        <w:numPr>
          <w:ilvl w:val="0"/>
          <w:numId w:val="12"/>
        </w:numPr>
        <w:spacing w:after="6" w:line="268" w:lineRule="auto"/>
        <w:ind w:right="0" w:hanging="360"/>
        <w:jc w:val="left"/>
      </w:pPr>
      <w:r>
        <w:rPr>
          <w:sz w:val="22"/>
        </w:rPr>
        <w:t xml:space="preserve">Для SMS сообщений предусмотрено 2 типа кодировок:  </w:t>
      </w:r>
    </w:p>
    <w:p w:rsidR="00A24FD4" w:rsidRDefault="0071095A">
      <w:pPr>
        <w:numPr>
          <w:ilvl w:val="1"/>
          <w:numId w:val="12"/>
        </w:numPr>
        <w:spacing w:after="44" w:line="268" w:lineRule="auto"/>
        <w:ind w:right="0"/>
        <w:jc w:val="left"/>
      </w:pPr>
      <w:r>
        <w:rPr>
          <w:sz w:val="22"/>
        </w:rPr>
        <w:t xml:space="preserve">короткая: таким типом кодируются </w:t>
      </w:r>
      <w:proofErr w:type="gramStart"/>
      <w:r>
        <w:rPr>
          <w:sz w:val="22"/>
        </w:rPr>
        <w:t>все сообщения</w:t>
      </w:r>
      <w:proofErr w:type="gramEnd"/>
      <w:r>
        <w:rPr>
          <w:sz w:val="22"/>
        </w:rPr>
        <w:t xml:space="preserve"> в которых содержатся только кириллические символы или кириллические символы + символы латиницей  </w:t>
      </w:r>
    </w:p>
    <w:p w:rsidR="00A24FD4" w:rsidRDefault="0071095A">
      <w:pPr>
        <w:numPr>
          <w:ilvl w:val="1"/>
          <w:numId w:val="12"/>
        </w:numPr>
        <w:spacing w:after="44" w:line="268" w:lineRule="auto"/>
        <w:ind w:right="0"/>
        <w:jc w:val="left"/>
      </w:pPr>
      <w:r>
        <w:rPr>
          <w:sz w:val="22"/>
        </w:rPr>
        <w:t xml:space="preserve">длинная: таким типом кодируется SMS сообщения в которых содержатся только символы латиницей. В случае присвоения сообщению со смешанными символами типа «длинная кодировка» корректное отображение SMS не гарантируется. </w:t>
      </w:r>
    </w:p>
    <w:p w:rsidR="00A24FD4" w:rsidRDefault="0071095A">
      <w:pPr>
        <w:numPr>
          <w:ilvl w:val="0"/>
          <w:numId w:val="12"/>
        </w:numPr>
        <w:spacing w:after="44" w:line="268" w:lineRule="auto"/>
        <w:ind w:right="0" w:hanging="360"/>
        <w:jc w:val="left"/>
      </w:pPr>
      <w:r>
        <w:rPr>
          <w:sz w:val="22"/>
        </w:rPr>
        <w:t xml:space="preserve">Короткая кодировка: предусматривает до 70 символов для одной части (сегмента) SMS; до </w:t>
      </w:r>
      <w:r w:rsidR="00482F0C">
        <w:rPr>
          <w:sz w:val="22"/>
        </w:rPr>
        <w:t>134 символов</w:t>
      </w:r>
      <w:r>
        <w:rPr>
          <w:sz w:val="22"/>
        </w:rPr>
        <w:t xml:space="preserve"> для двух частей SMS; до </w:t>
      </w:r>
      <w:r w:rsidR="00482F0C">
        <w:rPr>
          <w:sz w:val="22"/>
        </w:rPr>
        <w:t>201 символа</w:t>
      </w:r>
      <w:r>
        <w:rPr>
          <w:sz w:val="22"/>
        </w:rPr>
        <w:t xml:space="preserve"> для трех частей SMS; до </w:t>
      </w:r>
      <w:r w:rsidR="00482F0C">
        <w:rPr>
          <w:sz w:val="22"/>
        </w:rPr>
        <w:t>268 символов</w:t>
      </w:r>
      <w:r>
        <w:rPr>
          <w:sz w:val="22"/>
        </w:rPr>
        <w:t xml:space="preserve"> для четырех частей SMS. </w:t>
      </w:r>
    </w:p>
    <w:p w:rsidR="00A24FD4" w:rsidRDefault="0071095A">
      <w:pPr>
        <w:numPr>
          <w:ilvl w:val="0"/>
          <w:numId w:val="12"/>
        </w:numPr>
        <w:spacing w:after="5" w:line="268" w:lineRule="auto"/>
        <w:ind w:right="0" w:hanging="360"/>
        <w:jc w:val="left"/>
      </w:pPr>
      <w:r>
        <w:rPr>
          <w:sz w:val="22"/>
        </w:rPr>
        <w:t xml:space="preserve">Длинная кодировка - до 140 символов для одной части (сегмента) SMS; до </w:t>
      </w:r>
      <w:r w:rsidR="00482F0C">
        <w:rPr>
          <w:sz w:val="22"/>
        </w:rPr>
        <w:t>268 символов</w:t>
      </w:r>
      <w:r>
        <w:rPr>
          <w:sz w:val="22"/>
        </w:rPr>
        <w:t xml:space="preserve"> для двух частей SMS; до </w:t>
      </w:r>
      <w:r w:rsidR="00482F0C">
        <w:rPr>
          <w:sz w:val="22"/>
        </w:rPr>
        <w:t>402 символа</w:t>
      </w:r>
      <w:r>
        <w:rPr>
          <w:sz w:val="22"/>
        </w:rPr>
        <w:t xml:space="preserve"> для трех частей SMS; до </w:t>
      </w:r>
      <w:r w:rsidR="00482F0C">
        <w:rPr>
          <w:sz w:val="22"/>
        </w:rPr>
        <w:t>536 символов</w:t>
      </w:r>
      <w:r>
        <w:rPr>
          <w:sz w:val="22"/>
        </w:rPr>
        <w:t xml:space="preserve"> для четырех частей SMS </w:t>
      </w:r>
    </w:p>
    <w:p w:rsidR="00A24FD4" w:rsidRDefault="0071095A">
      <w:pPr>
        <w:spacing w:after="203" w:line="397" w:lineRule="auto"/>
        <w:ind w:left="718" w:right="0"/>
        <w:jc w:val="left"/>
      </w:pPr>
      <w:r>
        <w:rPr>
          <w:sz w:val="22"/>
        </w:rPr>
        <w:t xml:space="preserve">Тарификация SMS сообщений осуществляется исходя из общей длины SMS. Пример для длинной кодировки: до 140 символов = 1 сегмент, до 268 = 2 сегмента, до 402 = 3 сегмента, до 536=4 сегмента. </w:t>
      </w:r>
    </w:p>
    <w:p w:rsidR="00A24FD4" w:rsidRDefault="0071095A">
      <w:pPr>
        <w:spacing w:after="44" w:line="268" w:lineRule="auto"/>
        <w:ind w:left="862" w:right="0"/>
        <w:jc w:val="left"/>
      </w:pPr>
      <w:r>
        <w:rPr>
          <w:sz w:val="22"/>
        </w:rPr>
        <w:t>1.</w:t>
      </w:r>
      <w:r>
        <w:rPr>
          <w:rFonts w:ascii="Arial" w:eastAsia="Arial" w:hAnsi="Arial" w:cs="Arial"/>
          <w:sz w:val="22"/>
        </w:rPr>
        <w:t xml:space="preserve"> </w:t>
      </w:r>
      <w:r>
        <w:rPr>
          <w:b/>
          <w:sz w:val="22"/>
        </w:rPr>
        <w:t>ИСКЛЮЧЕНИЯ:</w:t>
      </w:r>
      <w:r>
        <w:rPr>
          <w:sz w:val="22"/>
        </w:rPr>
        <w:t xml:space="preserve"> В шаблонах и текстах SMS вместо «CVC-код» необходимо использовать </w:t>
      </w:r>
    </w:p>
    <w:p w:rsidR="00A24FD4" w:rsidRDefault="0071095A">
      <w:pPr>
        <w:spacing w:after="13" w:line="268" w:lineRule="auto"/>
        <w:ind w:left="1222" w:right="0"/>
        <w:jc w:val="left"/>
      </w:pPr>
      <w:r>
        <w:rPr>
          <w:sz w:val="22"/>
        </w:rPr>
        <w:t xml:space="preserve">«CVC» или «CVC код» </w:t>
      </w:r>
    </w:p>
    <w:p w:rsidR="00A24FD4" w:rsidRDefault="0071095A">
      <w:pPr>
        <w:spacing w:after="270" w:line="259" w:lineRule="auto"/>
        <w:ind w:left="0" w:right="0" w:firstLine="0"/>
        <w:jc w:val="left"/>
      </w:pPr>
      <w:r>
        <w:rPr>
          <w:b/>
          <w:sz w:val="22"/>
        </w:rPr>
        <w:t xml:space="preserve"> </w:t>
      </w:r>
    </w:p>
    <w:p w:rsidR="00482F0C" w:rsidRDefault="0071095A" w:rsidP="00482F0C">
      <w:pPr>
        <w:spacing w:after="4" w:line="271" w:lineRule="auto"/>
        <w:ind w:left="118" w:right="2164"/>
      </w:pPr>
      <w:r>
        <w:t xml:space="preserve">                  </w:t>
      </w:r>
    </w:p>
    <w:tbl>
      <w:tblPr>
        <w:tblStyle w:val="a4"/>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5567"/>
      </w:tblGrid>
      <w:tr w:rsidR="00482F0C" w:rsidTr="00751CFA">
        <w:tc>
          <w:tcPr>
            <w:tcW w:w="5167" w:type="dxa"/>
          </w:tcPr>
          <w:p w:rsidR="00482F0C" w:rsidRDefault="00482F0C" w:rsidP="00482F0C">
            <w:pPr>
              <w:spacing w:after="4" w:line="271" w:lineRule="auto"/>
              <w:ind w:left="0" w:right="2164" w:firstLine="0"/>
              <w:rPr>
                <w:b/>
              </w:rPr>
            </w:pPr>
            <w:r w:rsidRPr="002D0014">
              <w:rPr>
                <w:b/>
              </w:rPr>
              <w:t>От ЗАКАЗЧИКА:</w:t>
            </w:r>
          </w:p>
          <w:p w:rsidR="001A1E2B" w:rsidRPr="002D0014" w:rsidRDefault="001A1E2B" w:rsidP="00482F0C">
            <w:pPr>
              <w:spacing w:after="4" w:line="271" w:lineRule="auto"/>
              <w:ind w:left="0" w:right="2164" w:firstLine="0"/>
              <w:rPr>
                <w:b/>
              </w:rPr>
            </w:pPr>
          </w:p>
        </w:tc>
        <w:tc>
          <w:tcPr>
            <w:tcW w:w="5202" w:type="dxa"/>
          </w:tcPr>
          <w:p w:rsidR="00482F0C" w:rsidRPr="002D0014" w:rsidRDefault="00482F0C" w:rsidP="00BD3C23">
            <w:pPr>
              <w:spacing w:after="4" w:line="271" w:lineRule="auto"/>
              <w:ind w:left="0" w:right="2164" w:firstLine="0"/>
              <w:jc w:val="center"/>
              <w:rPr>
                <w:b/>
              </w:rPr>
            </w:pPr>
            <w:r w:rsidRPr="002D0014">
              <w:rPr>
                <w:b/>
              </w:rPr>
              <w:t>От ИСПОЛНИТЕЛЯ:</w:t>
            </w:r>
          </w:p>
        </w:tc>
      </w:tr>
      <w:tr w:rsidR="00751CFA" w:rsidTr="00751CFA">
        <w:tc>
          <w:tcPr>
            <w:tcW w:w="5167" w:type="dxa"/>
          </w:tcPr>
          <w:p w:rsidR="00BD3C23" w:rsidRDefault="00BD3C23" w:rsidP="00BD3C23">
            <w:pPr>
              <w:ind w:left="0" w:firstLine="34"/>
              <w:rPr>
                <w:szCs w:val="24"/>
              </w:rPr>
            </w:pPr>
            <w:r>
              <w:rPr>
                <w:szCs w:val="24"/>
              </w:rPr>
              <w:t>Генеральный директор</w:t>
            </w:r>
          </w:p>
          <w:p w:rsidR="00BD3C23" w:rsidRPr="00482F0C" w:rsidRDefault="00BD3C23" w:rsidP="00BD3C23">
            <w:pPr>
              <w:ind w:left="0" w:firstLine="34"/>
              <w:rPr>
                <w:szCs w:val="24"/>
              </w:rPr>
            </w:pPr>
          </w:p>
          <w:p w:rsidR="00BD3C23" w:rsidRPr="00482F0C" w:rsidRDefault="00BD3C23" w:rsidP="00BD3C23">
            <w:pPr>
              <w:ind w:left="0" w:firstLine="0"/>
              <w:rPr>
                <w:szCs w:val="24"/>
              </w:rPr>
            </w:pPr>
          </w:p>
          <w:p w:rsidR="00BD3C23" w:rsidRPr="00482F0C" w:rsidRDefault="00BD3C23" w:rsidP="00BD3C23">
            <w:pPr>
              <w:ind w:left="0" w:firstLine="34"/>
              <w:rPr>
                <w:szCs w:val="24"/>
              </w:rPr>
            </w:pPr>
            <w:r w:rsidRPr="00482F0C">
              <w:rPr>
                <w:szCs w:val="24"/>
              </w:rPr>
              <w:t>_______________/</w:t>
            </w:r>
            <w:r w:rsidRPr="00482F0C">
              <w:rPr>
                <w:bCs/>
                <w:szCs w:val="24"/>
              </w:rPr>
              <w:t xml:space="preserve"> </w:t>
            </w:r>
            <w:proofErr w:type="spellStart"/>
            <w:r>
              <w:rPr>
                <w:lang w:eastAsia="en-US"/>
              </w:rPr>
              <w:t>С.А.Алферов</w:t>
            </w:r>
            <w:proofErr w:type="spellEnd"/>
            <w:r w:rsidRPr="00482F0C">
              <w:rPr>
                <w:bCs/>
                <w:szCs w:val="24"/>
              </w:rPr>
              <w:t xml:space="preserve"> / </w:t>
            </w:r>
          </w:p>
          <w:p w:rsidR="00751CFA" w:rsidRPr="002D0014" w:rsidRDefault="00751CFA" w:rsidP="00751CFA">
            <w:pPr>
              <w:spacing w:after="4" w:line="271" w:lineRule="auto"/>
              <w:ind w:left="0" w:right="2164" w:firstLine="0"/>
              <w:jc w:val="left"/>
              <w:rPr>
                <w:b/>
              </w:rPr>
            </w:pPr>
            <w:proofErr w:type="spellStart"/>
            <w:r w:rsidRPr="00482F0C">
              <w:rPr>
                <w:szCs w:val="24"/>
              </w:rPr>
              <w:t>м.п</w:t>
            </w:r>
            <w:proofErr w:type="spellEnd"/>
            <w:r w:rsidRPr="00482F0C">
              <w:rPr>
                <w:szCs w:val="24"/>
              </w:rPr>
              <w:t>.</w:t>
            </w:r>
          </w:p>
        </w:tc>
        <w:tc>
          <w:tcPr>
            <w:tcW w:w="5202" w:type="dxa"/>
          </w:tcPr>
          <w:p w:rsidR="00751CFA" w:rsidRPr="00CD29F4" w:rsidRDefault="00751CFA" w:rsidP="00BD3C23">
            <w:pPr>
              <w:spacing w:after="4" w:line="271" w:lineRule="auto"/>
              <w:ind w:left="0" w:right="2164" w:firstLine="0"/>
              <w:jc w:val="center"/>
              <w:rPr>
                <w:b/>
              </w:rPr>
            </w:pPr>
          </w:p>
          <w:p w:rsidR="00751CFA" w:rsidRPr="00CD29F4" w:rsidRDefault="00751CFA" w:rsidP="00BD3C23">
            <w:pPr>
              <w:spacing w:after="4" w:line="271" w:lineRule="auto"/>
              <w:ind w:left="0" w:right="2164" w:firstLine="0"/>
              <w:jc w:val="center"/>
              <w:rPr>
                <w:b/>
              </w:rPr>
            </w:pPr>
          </w:p>
          <w:p w:rsidR="00751CFA" w:rsidRPr="00CD29F4" w:rsidRDefault="00751CFA" w:rsidP="00BD3C23">
            <w:pPr>
              <w:spacing w:after="4" w:line="271" w:lineRule="auto"/>
              <w:ind w:left="0" w:right="2164" w:firstLine="0"/>
              <w:jc w:val="center"/>
              <w:rPr>
                <w:b/>
              </w:rPr>
            </w:pPr>
          </w:p>
          <w:p w:rsidR="00751CFA" w:rsidRPr="00BD3C23" w:rsidRDefault="00751CFA" w:rsidP="00BD3C23">
            <w:pPr>
              <w:spacing w:after="4" w:line="271" w:lineRule="auto"/>
              <w:ind w:left="0" w:right="2164" w:firstLine="0"/>
              <w:jc w:val="center"/>
              <w:rPr>
                <w:b/>
              </w:rPr>
            </w:pPr>
            <w:r>
              <w:rPr>
                <w:b/>
                <w:lang w:val="en-US"/>
              </w:rPr>
              <w:t>____________/</w:t>
            </w:r>
            <w:r w:rsidR="00BD3C23">
              <w:rPr>
                <w:b/>
              </w:rPr>
              <w:t>______________</w:t>
            </w:r>
          </w:p>
        </w:tc>
      </w:tr>
      <w:tr w:rsidR="00751CFA" w:rsidTr="00751CFA">
        <w:tc>
          <w:tcPr>
            <w:tcW w:w="5167" w:type="dxa"/>
          </w:tcPr>
          <w:p w:rsidR="00751CFA" w:rsidRPr="002D0014" w:rsidRDefault="00751CFA" w:rsidP="00751CFA">
            <w:pPr>
              <w:spacing w:after="4" w:line="271" w:lineRule="auto"/>
              <w:ind w:left="0" w:right="-167" w:firstLine="0"/>
              <w:jc w:val="left"/>
              <w:rPr>
                <w:b/>
              </w:rPr>
            </w:pPr>
          </w:p>
        </w:tc>
        <w:tc>
          <w:tcPr>
            <w:tcW w:w="5202" w:type="dxa"/>
          </w:tcPr>
          <w:p w:rsidR="00751CFA" w:rsidRPr="00CD0BF9" w:rsidRDefault="00751CFA" w:rsidP="00751CFA">
            <w:pPr>
              <w:spacing w:after="4" w:line="271" w:lineRule="auto"/>
              <w:ind w:left="0" w:right="2164" w:firstLine="0"/>
              <w:rPr>
                <w:b/>
                <w:lang w:val="en-US"/>
              </w:rPr>
            </w:pPr>
          </w:p>
        </w:tc>
      </w:tr>
    </w:tbl>
    <w:p w:rsidR="00A24FD4" w:rsidRDefault="00A24FD4" w:rsidP="00482F0C">
      <w:pPr>
        <w:spacing w:after="4" w:line="271" w:lineRule="auto"/>
        <w:ind w:left="118" w:right="2164"/>
        <w:sectPr w:rsidR="00A24FD4" w:rsidSect="005F497A">
          <w:type w:val="continuous"/>
          <w:pgSz w:w="11906" w:h="16838"/>
          <w:pgMar w:top="851" w:right="567" w:bottom="567" w:left="852" w:header="720" w:footer="720" w:gutter="0"/>
          <w:cols w:space="720"/>
        </w:sectPr>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AB458B" w:rsidRDefault="00AB458B">
      <w:pPr>
        <w:spacing w:after="1" w:line="261" w:lineRule="auto"/>
        <w:ind w:left="4199" w:right="958"/>
        <w:jc w:val="right"/>
      </w:pPr>
    </w:p>
    <w:p w:rsidR="002D0014" w:rsidRDefault="0071095A" w:rsidP="00AB458B">
      <w:pPr>
        <w:spacing w:after="1" w:line="261" w:lineRule="auto"/>
        <w:ind w:left="3261" w:right="139"/>
        <w:jc w:val="right"/>
      </w:pPr>
      <w:r>
        <w:t xml:space="preserve">Приложение № 2 </w:t>
      </w:r>
    </w:p>
    <w:p w:rsidR="00A24FD4" w:rsidRDefault="0071095A" w:rsidP="005F497A">
      <w:pPr>
        <w:spacing w:after="1" w:line="261" w:lineRule="auto"/>
        <w:ind w:left="3402" w:right="140"/>
        <w:jc w:val="right"/>
      </w:pPr>
      <w:r>
        <w:t xml:space="preserve">к Договору № _____________ от </w:t>
      </w:r>
      <w:proofErr w:type="gramStart"/>
      <w:r>
        <w:t xml:space="preserve">«  </w:t>
      </w:r>
      <w:proofErr w:type="gramEnd"/>
      <w:r>
        <w:t xml:space="preserve"> </w:t>
      </w:r>
      <w:r w:rsidR="002D0014">
        <w:t xml:space="preserve"> </w:t>
      </w:r>
      <w:r w:rsidR="00AB458B">
        <w:t xml:space="preserve">» ____________ </w:t>
      </w:r>
      <w:r>
        <w:t>20</w:t>
      </w:r>
      <w:r w:rsidR="005E2835">
        <w:t>___</w:t>
      </w:r>
      <w:r>
        <w:t xml:space="preserve">г. </w:t>
      </w:r>
    </w:p>
    <w:p w:rsidR="00A24FD4" w:rsidRDefault="0071095A">
      <w:pPr>
        <w:spacing w:after="0" w:line="259" w:lineRule="auto"/>
        <w:ind w:left="0" w:right="903" w:firstLine="0"/>
        <w:jc w:val="right"/>
      </w:pPr>
      <w:r>
        <w:t xml:space="preserve"> </w:t>
      </w:r>
    </w:p>
    <w:p w:rsidR="00A24FD4" w:rsidRDefault="0071095A" w:rsidP="002D0014">
      <w:pPr>
        <w:spacing w:after="0" w:line="259" w:lineRule="auto"/>
        <w:ind w:left="0" w:right="706" w:firstLine="0"/>
        <w:jc w:val="left"/>
      </w:pPr>
      <w:r>
        <w:t xml:space="preserve">  </w:t>
      </w:r>
    </w:p>
    <w:p w:rsidR="00A24FD4" w:rsidRDefault="0071095A" w:rsidP="002D0014">
      <w:pPr>
        <w:spacing w:after="22" w:line="259" w:lineRule="auto"/>
        <w:ind w:left="0" w:right="706" w:firstLine="0"/>
        <w:jc w:val="center"/>
      </w:pPr>
      <w:r>
        <w:rPr>
          <w:b/>
        </w:rPr>
        <w:t xml:space="preserve"> </w:t>
      </w:r>
    </w:p>
    <w:p w:rsidR="00A24FD4" w:rsidRDefault="0071095A" w:rsidP="002D0014">
      <w:pPr>
        <w:spacing w:after="0" w:line="259" w:lineRule="auto"/>
        <w:ind w:left="0" w:right="706"/>
        <w:jc w:val="center"/>
      </w:pPr>
      <w:r>
        <w:rPr>
          <w:b/>
        </w:rPr>
        <w:t xml:space="preserve">АКТ </w:t>
      </w:r>
    </w:p>
    <w:p w:rsidR="00A24FD4" w:rsidRDefault="0071095A" w:rsidP="002D0014">
      <w:pPr>
        <w:spacing w:after="0" w:line="259" w:lineRule="auto"/>
        <w:ind w:left="0" w:right="706"/>
        <w:jc w:val="center"/>
      </w:pPr>
      <w:r>
        <w:rPr>
          <w:b/>
        </w:rPr>
        <w:t xml:space="preserve">о начале оказания услуг </w:t>
      </w:r>
    </w:p>
    <w:p w:rsidR="00A24FD4" w:rsidRDefault="0071095A" w:rsidP="002D0014">
      <w:pPr>
        <w:spacing w:after="18" w:line="259" w:lineRule="auto"/>
        <w:ind w:left="0" w:right="706" w:firstLine="0"/>
        <w:jc w:val="left"/>
      </w:pPr>
      <w:r>
        <w:rPr>
          <w:b/>
        </w:rPr>
        <w:t xml:space="preserve"> </w:t>
      </w:r>
    </w:p>
    <w:p w:rsidR="00A24FD4" w:rsidRDefault="0071095A" w:rsidP="002D0014">
      <w:pPr>
        <w:ind w:left="0" w:right="706"/>
      </w:pPr>
      <w:r>
        <w:t xml:space="preserve">г. </w:t>
      </w:r>
      <w:r w:rsidR="002D0014">
        <w:t xml:space="preserve">Уфа     </w:t>
      </w:r>
      <w:r>
        <w:t xml:space="preserve">                                                                                     </w:t>
      </w:r>
      <w:r w:rsidR="002D0014">
        <w:t xml:space="preserve">   </w:t>
      </w:r>
      <w:proofErr w:type="gramStart"/>
      <w:r w:rsidR="002D0014">
        <w:t xml:space="preserve">   </w:t>
      </w:r>
      <w:r>
        <w:t>«</w:t>
      </w:r>
      <w:proofErr w:type="gramEnd"/>
      <w:r>
        <w:t xml:space="preserve">___»___________ 20___ г. </w:t>
      </w:r>
    </w:p>
    <w:p w:rsidR="00A24FD4" w:rsidRDefault="0071095A" w:rsidP="002D0014">
      <w:pPr>
        <w:spacing w:after="0" w:line="259" w:lineRule="auto"/>
        <w:ind w:left="0" w:right="706" w:firstLine="0"/>
        <w:jc w:val="left"/>
      </w:pPr>
      <w:r>
        <w:rPr>
          <w:b/>
        </w:rPr>
        <w:t xml:space="preserve"> </w:t>
      </w:r>
    </w:p>
    <w:p w:rsidR="00A24FD4" w:rsidRDefault="0071095A" w:rsidP="002D0014">
      <w:pPr>
        <w:spacing w:after="0" w:line="259" w:lineRule="auto"/>
        <w:ind w:left="0" w:right="706" w:firstLine="0"/>
        <w:jc w:val="left"/>
      </w:pPr>
      <w:r>
        <w:t xml:space="preserve"> </w:t>
      </w:r>
    </w:p>
    <w:p w:rsidR="00A24FD4" w:rsidRDefault="002D0014" w:rsidP="005F497A">
      <w:pPr>
        <w:tabs>
          <w:tab w:val="center" w:pos="1405"/>
          <w:tab w:val="center" w:pos="3490"/>
          <w:tab w:val="center" w:pos="4505"/>
          <w:tab w:val="center" w:pos="5597"/>
          <w:tab w:val="center" w:pos="7234"/>
          <w:tab w:val="center" w:pos="8292"/>
          <w:tab w:val="center" w:pos="8992"/>
        </w:tabs>
        <w:ind w:left="0" w:right="-1" w:firstLine="0"/>
      </w:pPr>
      <w:r w:rsidRPr="0071095A">
        <w:rPr>
          <w:b/>
        </w:rPr>
        <w:t>Публичное акционерное общество «Башинформсвязь»</w:t>
      </w:r>
      <w:r>
        <w:rPr>
          <w:b/>
        </w:rPr>
        <w:t xml:space="preserve"> (сокращенное наименование – ПАО «Башинформсвязь»)</w:t>
      </w:r>
      <w:r w:rsidR="0071095A">
        <w:t xml:space="preserve">, </w:t>
      </w:r>
      <w:r w:rsidR="0071095A">
        <w:tab/>
        <w:t xml:space="preserve">именуемое </w:t>
      </w:r>
      <w:r w:rsidR="0071095A">
        <w:tab/>
        <w:t xml:space="preserve">в </w:t>
      </w:r>
      <w:r w:rsidR="0071095A">
        <w:tab/>
        <w:t xml:space="preserve">дальнейшем </w:t>
      </w:r>
      <w:r w:rsidR="0071095A">
        <w:tab/>
        <w:t xml:space="preserve">«Заказчик», </w:t>
      </w:r>
      <w:r w:rsidR="0071095A">
        <w:tab/>
        <w:t xml:space="preserve">в </w:t>
      </w:r>
      <w:r w:rsidR="0071095A">
        <w:tab/>
        <w:t xml:space="preserve">лице </w:t>
      </w:r>
      <w:r w:rsidR="00296532" w:rsidRPr="00BD3C23">
        <w:t>Генерального директора Алферова Сергея Александровича</w:t>
      </w:r>
      <w:r w:rsidR="00296532">
        <w:t>, действующего на основании Устава</w:t>
      </w:r>
      <w:r>
        <w:t xml:space="preserve">, с одной стороны, и </w:t>
      </w:r>
      <w:r w:rsidR="0071095A">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-890866</wp:posOffset>
                </wp:positionH>
                <wp:positionV relativeFrom="paragraph">
                  <wp:posOffset>-2059563</wp:posOffset>
                </wp:positionV>
                <wp:extent cx="7370611" cy="5129357"/>
                <wp:effectExtent l="0" t="0" r="0" b="0"/>
                <wp:wrapNone/>
                <wp:docPr id="27833" name="Group 27833"/>
                <wp:cNvGraphicFramePr/>
                <a:graphic xmlns:a="http://schemas.openxmlformats.org/drawingml/2006/main">
                  <a:graphicData uri="http://schemas.microsoft.com/office/word/2010/wordprocessingGroup">
                    <wpg:wgp>
                      <wpg:cNvGrpSpPr/>
                      <wpg:grpSpPr>
                        <a:xfrm>
                          <a:off x="0" y="0"/>
                          <a:ext cx="7370611" cy="5129357"/>
                          <a:chOff x="0" y="0"/>
                          <a:chExt cx="7370611" cy="5129357"/>
                        </a:xfrm>
                      </wpg:grpSpPr>
                      <pic:pic xmlns:pic="http://schemas.openxmlformats.org/drawingml/2006/picture">
                        <pic:nvPicPr>
                          <pic:cNvPr id="4540" name="Picture 4540"/>
                          <pic:cNvPicPr/>
                        </pic:nvPicPr>
                        <pic:blipFill>
                          <a:blip r:embed="rId13"/>
                          <a:stretch>
                            <a:fillRect/>
                          </a:stretch>
                        </pic:blipFill>
                        <pic:spPr>
                          <a:xfrm rot="-1638789">
                            <a:off x="-158899" y="1976946"/>
                            <a:ext cx="9169887" cy="1488958"/>
                          </a:xfrm>
                          <a:prstGeom prst="rect">
                            <a:avLst/>
                          </a:prstGeom>
                        </pic:spPr>
                      </pic:pic>
                      <pic:pic xmlns:pic="http://schemas.openxmlformats.org/drawingml/2006/picture">
                        <pic:nvPicPr>
                          <pic:cNvPr id="4542" name="Picture 4542"/>
                          <pic:cNvPicPr/>
                        </pic:nvPicPr>
                        <pic:blipFill>
                          <a:blip r:embed="rId14"/>
                          <a:stretch>
                            <a:fillRect/>
                          </a:stretch>
                        </pic:blipFill>
                        <pic:spPr>
                          <a:xfrm>
                            <a:off x="2862618" y="1355933"/>
                            <a:ext cx="3122676" cy="1831848"/>
                          </a:xfrm>
                          <a:prstGeom prst="rect">
                            <a:avLst/>
                          </a:prstGeom>
                        </pic:spPr>
                      </pic:pic>
                    </wpg:wgp>
                  </a:graphicData>
                </a:graphic>
              </wp:anchor>
            </w:drawing>
          </mc:Choice>
          <mc:Fallback>
            <w:pict>
              <v:group w14:anchorId="4A0289C7" id="Group 27833" o:spid="_x0000_s1026" style="position:absolute;margin-left:-70.15pt;margin-top:-162.15pt;width:580.35pt;height:403.9pt;z-index:-251658240" coordsize="73706,51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40" o:spid="_x0000_s1027" type="#_x0000_t75" style="position:absolute;left:-1588;top:19769;width:91697;height:14890;rotation:-1789995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eOK+AAAA3QAAAA8AAABkcnMvZG93bnJldi54bWxET8uKwjAU3Q/4D+EK7sZU8VGqUUSQzs7n&#10;B1yaa1tsbkITbf37yUJweTjv9bY3jXhR62vLCibjBARxYXXNpYLb9fCbgvABWWNjmRS8ycN2M/hZ&#10;Y6Ztx2d6XUIpYgj7DBVUIbhMSl9UZNCPrSOO3N22BkOEbSl1i10MN42cJslCGqw5NlToaF9R8bg8&#10;jYJjN3F57uyhO0mdU7oo+uU9VWo07HcrEIH68BV/3H9awWw+i/vjm/gE5OY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aeOK+AAAA3QAAAA8AAAAAAAAAAAAAAAAAnwIAAGRy&#10;cy9kb3ducmV2LnhtbFBLBQYAAAAABAAEAPcAAACKAwAAAAA=&#10;">
                  <v:imagedata r:id="rId15" o:title=""/>
                </v:shape>
                <v:shape id="Picture 4542" o:spid="_x0000_s1028" type="#_x0000_t75" style="position:absolute;left:28626;top:13559;width:31226;height:18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fBvHAAAA3QAAAA8AAABkcnMvZG93bnJldi54bWxEj0FrwkAUhO+F/oflCb2I7hq0aHQVKZT2&#10;0IJVUY/P7DMJZt+G7Dam/75bEHocZuYbZrHqbCVaanzpWMNoqEAQZ86UnGvY714HUxA+IBusHJOG&#10;H/KwWj4+LDA17sZf1G5DLiKEfYoaihDqVEqfFWTRD11NHL2LayyGKJtcmgZvEW4rmSj1LC2WHBcK&#10;rOmloOy6/bYaVP65+Rj1JffX7SkcD+frLHlTWj/1uvUcRKAu/Ifv7XejYTwZJ/D3Jj4Bufw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p/fBvHAAAA3QAAAA8AAAAAAAAAAAAA&#10;AAAAnwIAAGRycy9kb3ducmV2LnhtbFBLBQYAAAAABAAEAPcAAACTAwAAAAA=&#10;">
                  <v:imagedata r:id="rId16" o:title=""/>
                </v:shape>
              </v:group>
            </w:pict>
          </mc:Fallback>
        </mc:AlternateContent>
      </w:r>
      <w:r w:rsidR="0071095A">
        <w:t xml:space="preserve">____________________ (сокращенное наименование – ____________________), именуемое в дальнейшем «Исполнитель», в лице ____________________, действующего на основании ____________________, с другой стороны, далее совместно именуемые «Стороны», а по отдельности «Сторона», составили настоящий Акт о нижеследующем: </w:t>
      </w:r>
    </w:p>
    <w:p w:rsidR="00A24FD4" w:rsidRDefault="0071095A" w:rsidP="002D0014">
      <w:pPr>
        <w:numPr>
          <w:ilvl w:val="0"/>
          <w:numId w:val="13"/>
        </w:numPr>
        <w:ind w:left="0" w:right="706" w:firstLine="0"/>
      </w:pPr>
      <w:r>
        <w:t xml:space="preserve">Исполнитель предоставил Заказчику доступ к Инфраструктуре Исполнителя и осуществил настройку по взаимодействию Инфраструктуры Исполнителя с Техническими средствами Заказчика. </w:t>
      </w:r>
    </w:p>
    <w:p w:rsidR="00A24FD4" w:rsidRDefault="0071095A" w:rsidP="002D0014">
      <w:pPr>
        <w:ind w:left="0" w:right="706"/>
      </w:pPr>
      <w:r>
        <w:t xml:space="preserve"> Стороны взаимных претензий не имеют. </w:t>
      </w:r>
    </w:p>
    <w:p w:rsidR="00A24FD4" w:rsidRDefault="0071095A" w:rsidP="002D0014">
      <w:pPr>
        <w:numPr>
          <w:ilvl w:val="0"/>
          <w:numId w:val="13"/>
        </w:numPr>
        <w:ind w:left="0" w:right="706" w:firstLine="0"/>
      </w:pPr>
      <w:r>
        <w:t>Датой начала оказания Услуги считать «__</w:t>
      </w:r>
      <w:proofErr w:type="gramStart"/>
      <w:r>
        <w:t>_»_</w:t>
      </w:r>
      <w:proofErr w:type="gramEnd"/>
      <w:r>
        <w:t>_______20_</w:t>
      </w:r>
      <w:r w:rsidR="005E2835">
        <w:t>_</w:t>
      </w:r>
      <w:r>
        <w:t xml:space="preserve">_г. </w:t>
      </w:r>
    </w:p>
    <w:p w:rsidR="00A24FD4" w:rsidRDefault="0071095A" w:rsidP="002D0014">
      <w:pPr>
        <w:numPr>
          <w:ilvl w:val="0"/>
          <w:numId w:val="13"/>
        </w:numPr>
        <w:ind w:left="0" w:right="706" w:firstLine="0"/>
      </w:pPr>
      <w:r>
        <w:t xml:space="preserve">Настоящий Акт составлен в двух экземплярах, имеющих одинаковую юридическую силу, по одному экземпляру для каждой из Сторон. Подписи Сторон </w:t>
      </w:r>
    </w:p>
    <w:p w:rsidR="00A24FD4" w:rsidRDefault="0071095A" w:rsidP="002D0014">
      <w:pPr>
        <w:spacing w:after="4" w:line="271" w:lineRule="auto"/>
        <w:ind w:left="0" w:right="706" w:hanging="108"/>
      </w:pPr>
      <w:r>
        <w:t xml:space="preserve"> </w:t>
      </w:r>
    </w:p>
    <w:tbl>
      <w:tblPr>
        <w:tblStyle w:val="a4"/>
        <w:tblW w:w="10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5567"/>
      </w:tblGrid>
      <w:tr w:rsidR="002D0014" w:rsidTr="00296532">
        <w:trPr>
          <w:trHeight w:val="322"/>
        </w:trPr>
        <w:tc>
          <w:tcPr>
            <w:tcW w:w="4734" w:type="dxa"/>
          </w:tcPr>
          <w:p w:rsidR="002D0014" w:rsidRPr="002D0014" w:rsidRDefault="002D0014" w:rsidP="00CD0BF9">
            <w:pPr>
              <w:spacing w:after="4" w:line="271" w:lineRule="auto"/>
              <w:ind w:left="0" w:right="2164" w:firstLine="0"/>
              <w:rPr>
                <w:b/>
              </w:rPr>
            </w:pPr>
            <w:r w:rsidRPr="002D0014">
              <w:rPr>
                <w:b/>
              </w:rPr>
              <w:t>От ЗАКАЗЧИКА:</w:t>
            </w:r>
          </w:p>
        </w:tc>
        <w:tc>
          <w:tcPr>
            <w:tcW w:w="5518" w:type="dxa"/>
          </w:tcPr>
          <w:p w:rsidR="002D0014" w:rsidRPr="002D0014" w:rsidRDefault="002D0014" w:rsidP="00296532">
            <w:pPr>
              <w:spacing w:after="4" w:line="271" w:lineRule="auto"/>
              <w:ind w:left="0" w:right="2164" w:firstLine="0"/>
              <w:jc w:val="center"/>
              <w:rPr>
                <w:b/>
              </w:rPr>
            </w:pPr>
            <w:r w:rsidRPr="002D0014">
              <w:rPr>
                <w:b/>
              </w:rPr>
              <w:t>От ИСПОЛНИТЕЛЯ:</w:t>
            </w:r>
          </w:p>
        </w:tc>
      </w:tr>
      <w:tr w:rsidR="00BD3C23" w:rsidTr="00296532">
        <w:trPr>
          <w:trHeight w:val="1319"/>
        </w:trPr>
        <w:tc>
          <w:tcPr>
            <w:tcW w:w="4734" w:type="dxa"/>
          </w:tcPr>
          <w:p w:rsidR="00166941" w:rsidRDefault="00166941" w:rsidP="00166941">
            <w:pPr>
              <w:ind w:left="0" w:firstLine="34"/>
              <w:rPr>
                <w:szCs w:val="24"/>
              </w:rPr>
            </w:pPr>
            <w:r>
              <w:rPr>
                <w:szCs w:val="24"/>
              </w:rPr>
              <w:t>Генеральный директор</w:t>
            </w:r>
          </w:p>
          <w:p w:rsidR="00166941" w:rsidRPr="00482F0C" w:rsidRDefault="00166941" w:rsidP="00166941">
            <w:pPr>
              <w:ind w:left="0" w:firstLine="34"/>
              <w:rPr>
                <w:szCs w:val="24"/>
              </w:rPr>
            </w:pPr>
          </w:p>
          <w:p w:rsidR="00166941" w:rsidRPr="00482F0C" w:rsidRDefault="00166941" w:rsidP="00166941">
            <w:pPr>
              <w:ind w:left="0" w:firstLine="0"/>
              <w:rPr>
                <w:szCs w:val="24"/>
              </w:rPr>
            </w:pPr>
          </w:p>
          <w:p w:rsidR="00166941" w:rsidRPr="00C124A6" w:rsidRDefault="00166941" w:rsidP="00296532">
            <w:pPr>
              <w:ind w:left="0" w:firstLine="34"/>
              <w:rPr>
                <w:szCs w:val="24"/>
              </w:rPr>
            </w:pPr>
          </w:p>
        </w:tc>
        <w:tc>
          <w:tcPr>
            <w:tcW w:w="5518" w:type="dxa"/>
          </w:tcPr>
          <w:p w:rsidR="00BD3C23" w:rsidRPr="002D0014" w:rsidRDefault="00BD3C23" w:rsidP="00BD3C23">
            <w:pPr>
              <w:spacing w:after="4" w:line="271" w:lineRule="auto"/>
              <w:ind w:left="0" w:right="2164" w:firstLine="0"/>
              <w:rPr>
                <w:b/>
              </w:rPr>
            </w:pPr>
          </w:p>
        </w:tc>
      </w:tr>
      <w:tr w:rsidR="00BD3C23" w:rsidTr="00296532">
        <w:trPr>
          <w:trHeight w:val="1085"/>
        </w:trPr>
        <w:tc>
          <w:tcPr>
            <w:tcW w:w="4734" w:type="dxa"/>
          </w:tcPr>
          <w:p w:rsidR="00BD3C23" w:rsidRPr="00C124A6" w:rsidRDefault="00296532" w:rsidP="00296532">
            <w:pPr>
              <w:ind w:left="0" w:firstLine="34"/>
              <w:rPr>
                <w:szCs w:val="24"/>
              </w:rPr>
            </w:pPr>
            <w:r w:rsidRPr="00482F0C">
              <w:rPr>
                <w:szCs w:val="24"/>
              </w:rPr>
              <w:t>_______________/</w:t>
            </w:r>
            <w:r w:rsidRPr="00482F0C">
              <w:rPr>
                <w:bCs/>
                <w:szCs w:val="24"/>
              </w:rPr>
              <w:t xml:space="preserve"> </w:t>
            </w:r>
            <w:proofErr w:type="spellStart"/>
            <w:r>
              <w:rPr>
                <w:lang w:eastAsia="en-US"/>
              </w:rPr>
              <w:t>С.А.Алферов</w:t>
            </w:r>
            <w:proofErr w:type="spellEnd"/>
            <w:r w:rsidRPr="00482F0C">
              <w:rPr>
                <w:bCs/>
                <w:szCs w:val="24"/>
              </w:rPr>
              <w:t xml:space="preserve"> / </w:t>
            </w:r>
          </w:p>
        </w:tc>
        <w:tc>
          <w:tcPr>
            <w:tcW w:w="5518" w:type="dxa"/>
          </w:tcPr>
          <w:p w:rsidR="00BD3C23" w:rsidRPr="00296532" w:rsidRDefault="00BD3C23" w:rsidP="00296532">
            <w:pPr>
              <w:spacing w:after="4" w:line="271" w:lineRule="auto"/>
              <w:ind w:left="0" w:right="2164" w:firstLine="0"/>
              <w:jc w:val="center"/>
              <w:rPr>
                <w:b/>
              </w:rPr>
            </w:pPr>
            <w:r>
              <w:rPr>
                <w:b/>
                <w:lang w:val="en-US"/>
              </w:rPr>
              <w:t>___________/</w:t>
            </w:r>
            <w:r w:rsidR="00296532">
              <w:rPr>
                <w:b/>
              </w:rPr>
              <w:t>_______________</w:t>
            </w:r>
          </w:p>
        </w:tc>
      </w:tr>
    </w:tbl>
    <w:p w:rsidR="00A24FD4" w:rsidRDefault="0071095A" w:rsidP="005E2835">
      <w:pPr>
        <w:spacing w:after="21" w:line="259" w:lineRule="auto"/>
        <w:ind w:left="0" w:right="706" w:firstLine="0"/>
        <w:jc w:val="left"/>
      </w:pPr>
      <w:r>
        <w:t xml:space="preserve"> С формой Акта согласны. </w:t>
      </w:r>
    </w:p>
    <w:p w:rsidR="002D0014" w:rsidRDefault="0071095A" w:rsidP="002D0014">
      <w:pPr>
        <w:spacing w:after="4" w:line="271" w:lineRule="auto"/>
        <w:ind w:left="108" w:right="2513" w:firstLine="1133"/>
        <w:rPr>
          <w:b/>
        </w:rPr>
      </w:pPr>
      <w:r>
        <w:rPr>
          <w:b/>
        </w:rPr>
        <w:t xml:space="preserve"> </w:t>
      </w:r>
    </w:p>
    <w:tbl>
      <w:tblPr>
        <w:tblStyle w:val="a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5358"/>
      </w:tblGrid>
      <w:tr w:rsidR="005E2835" w:rsidTr="00296532">
        <w:tc>
          <w:tcPr>
            <w:tcW w:w="4985" w:type="dxa"/>
          </w:tcPr>
          <w:p w:rsidR="005E2835" w:rsidRPr="002D0014" w:rsidRDefault="005E2835" w:rsidP="00CD29F4">
            <w:pPr>
              <w:spacing w:after="4" w:line="271" w:lineRule="auto"/>
              <w:ind w:left="0" w:right="2164" w:firstLine="0"/>
              <w:rPr>
                <w:b/>
              </w:rPr>
            </w:pPr>
            <w:r w:rsidRPr="002D0014">
              <w:rPr>
                <w:b/>
              </w:rPr>
              <w:t>От ЗАКАЗЧИКА:</w:t>
            </w:r>
          </w:p>
        </w:tc>
        <w:tc>
          <w:tcPr>
            <w:tcW w:w="5358" w:type="dxa"/>
          </w:tcPr>
          <w:p w:rsidR="005E2835" w:rsidRPr="002D0014" w:rsidRDefault="005E2835" w:rsidP="00CD29F4">
            <w:pPr>
              <w:spacing w:after="4" w:line="271" w:lineRule="auto"/>
              <w:ind w:left="0" w:right="2164" w:firstLine="0"/>
              <w:rPr>
                <w:b/>
              </w:rPr>
            </w:pPr>
            <w:r w:rsidRPr="002D0014">
              <w:rPr>
                <w:b/>
              </w:rPr>
              <w:t>От ИСПОЛНИТЕЛЯ:</w:t>
            </w:r>
          </w:p>
        </w:tc>
      </w:tr>
      <w:tr w:rsidR="00296532" w:rsidTr="00296532">
        <w:tc>
          <w:tcPr>
            <w:tcW w:w="4985" w:type="dxa"/>
          </w:tcPr>
          <w:p w:rsidR="00296532" w:rsidRDefault="00296532" w:rsidP="00296532">
            <w:r w:rsidRPr="00855A0F">
              <w:t>Генеральный директор</w:t>
            </w:r>
          </w:p>
          <w:p w:rsidR="00296532" w:rsidRDefault="00296532" w:rsidP="00296532"/>
        </w:tc>
        <w:tc>
          <w:tcPr>
            <w:tcW w:w="5358" w:type="dxa"/>
          </w:tcPr>
          <w:p w:rsidR="00296532" w:rsidRPr="002D0014" w:rsidRDefault="00296532" w:rsidP="00296532">
            <w:pPr>
              <w:spacing w:after="4" w:line="271" w:lineRule="auto"/>
              <w:ind w:left="0" w:right="2164" w:firstLine="0"/>
              <w:rPr>
                <w:b/>
              </w:rPr>
            </w:pPr>
          </w:p>
        </w:tc>
      </w:tr>
      <w:tr w:rsidR="00296532" w:rsidTr="00296532">
        <w:tc>
          <w:tcPr>
            <w:tcW w:w="4985" w:type="dxa"/>
          </w:tcPr>
          <w:p w:rsidR="00296532" w:rsidRDefault="00296532" w:rsidP="00296532">
            <w:pPr>
              <w:rPr>
                <w:szCs w:val="24"/>
              </w:rPr>
            </w:pPr>
          </w:p>
          <w:p w:rsidR="00296532" w:rsidRDefault="00296532" w:rsidP="00296532">
            <w:r w:rsidRPr="00482F0C">
              <w:rPr>
                <w:szCs w:val="24"/>
              </w:rPr>
              <w:t>_______________/</w:t>
            </w:r>
            <w:r w:rsidRPr="00482F0C">
              <w:rPr>
                <w:bCs/>
                <w:szCs w:val="24"/>
              </w:rPr>
              <w:t xml:space="preserve"> </w:t>
            </w:r>
            <w:proofErr w:type="spellStart"/>
            <w:r>
              <w:rPr>
                <w:lang w:eastAsia="en-US"/>
              </w:rPr>
              <w:t>С.А.Алферов</w:t>
            </w:r>
            <w:proofErr w:type="spellEnd"/>
            <w:r w:rsidRPr="00482F0C">
              <w:rPr>
                <w:bCs/>
                <w:szCs w:val="24"/>
              </w:rPr>
              <w:t xml:space="preserve"> /</w:t>
            </w:r>
          </w:p>
        </w:tc>
        <w:tc>
          <w:tcPr>
            <w:tcW w:w="5358" w:type="dxa"/>
          </w:tcPr>
          <w:p w:rsidR="00296532" w:rsidRDefault="00296532" w:rsidP="00296532">
            <w:pPr>
              <w:spacing w:after="4" w:line="271" w:lineRule="auto"/>
              <w:ind w:left="0" w:right="2164" w:firstLine="0"/>
              <w:rPr>
                <w:b/>
                <w:lang w:val="en-US"/>
              </w:rPr>
            </w:pPr>
          </w:p>
          <w:p w:rsidR="00296532" w:rsidRPr="00296532" w:rsidRDefault="00296532" w:rsidP="00296532">
            <w:pPr>
              <w:spacing w:after="4" w:line="271" w:lineRule="auto"/>
              <w:ind w:left="0" w:right="2164" w:firstLine="0"/>
              <w:rPr>
                <w:b/>
              </w:rPr>
            </w:pPr>
            <w:r>
              <w:rPr>
                <w:b/>
                <w:lang w:val="en-US"/>
              </w:rPr>
              <w:t>___________/</w:t>
            </w:r>
            <w:r>
              <w:rPr>
                <w:b/>
              </w:rPr>
              <w:t>_____________</w:t>
            </w:r>
          </w:p>
        </w:tc>
      </w:tr>
    </w:tbl>
    <w:p w:rsidR="00296532" w:rsidRDefault="00296532" w:rsidP="00AB458B">
      <w:pPr>
        <w:spacing w:after="1" w:line="261" w:lineRule="auto"/>
        <w:ind w:left="2924" w:right="-2"/>
        <w:jc w:val="right"/>
      </w:pPr>
    </w:p>
    <w:p w:rsidR="004D5823" w:rsidRDefault="0071095A" w:rsidP="00AB458B">
      <w:pPr>
        <w:spacing w:after="1" w:line="261" w:lineRule="auto"/>
        <w:ind w:left="2924" w:right="-2"/>
        <w:jc w:val="right"/>
      </w:pPr>
      <w:r>
        <w:t xml:space="preserve">                                                                          </w:t>
      </w:r>
    </w:p>
    <w:p w:rsidR="002D0014" w:rsidRDefault="0071095A" w:rsidP="00AB458B">
      <w:pPr>
        <w:spacing w:after="1" w:line="261" w:lineRule="auto"/>
        <w:ind w:left="2924" w:right="-2"/>
        <w:jc w:val="right"/>
      </w:pPr>
      <w:r>
        <w:t xml:space="preserve">Приложение № 3 </w:t>
      </w:r>
    </w:p>
    <w:p w:rsidR="00A24FD4" w:rsidRDefault="0071095A" w:rsidP="005F497A">
      <w:pPr>
        <w:spacing w:after="1" w:line="261" w:lineRule="auto"/>
        <w:ind w:left="3402" w:right="-1" w:firstLine="0"/>
        <w:jc w:val="right"/>
      </w:pPr>
      <w:r>
        <w:t xml:space="preserve">к </w:t>
      </w:r>
      <w:r w:rsidR="002D0014">
        <w:t>Договору №</w:t>
      </w:r>
      <w:r w:rsidR="00AB458B">
        <w:t xml:space="preserve"> _____________</w:t>
      </w:r>
      <w:r>
        <w:t xml:space="preserve">от </w:t>
      </w:r>
      <w:proofErr w:type="gramStart"/>
      <w:r>
        <w:t xml:space="preserve">«  </w:t>
      </w:r>
      <w:proofErr w:type="gramEnd"/>
      <w:r>
        <w:t xml:space="preserve"> </w:t>
      </w:r>
      <w:r w:rsidR="002D0014">
        <w:t xml:space="preserve"> » _____________ 20</w:t>
      </w:r>
      <w:r w:rsidR="005E2835">
        <w:t>____</w:t>
      </w:r>
      <w:r>
        <w:t xml:space="preserve"> г. </w:t>
      </w:r>
    </w:p>
    <w:p w:rsidR="00A24FD4" w:rsidRDefault="0071095A">
      <w:pPr>
        <w:spacing w:after="29" w:line="259" w:lineRule="auto"/>
        <w:ind w:left="0" w:right="0" w:firstLine="0"/>
        <w:jc w:val="left"/>
      </w:pPr>
      <w:r>
        <w:t xml:space="preserve"> </w:t>
      </w:r>
    </w:p>
    <w:p w:rsidR="002D0014" w:rsidRDefault="002D0014">
      <w:pPr>
        <w:spacing w:after="0" w:line="259" w:lineRule="auto"/>
        <w:ind w:left="1138" w:right="2094"/>
        <w:jc w:val="center"/>
        <w:rPr>
          <w:b/>
        </w:rPr>
      </w:pPr>
    </w:p>
    <w:p w:rsidR="009B2676" w:rsidRDefault="009B2676">
      <w:pPr>
        <w:spacing w:after="0" w:line="259" w:lineRule="auto"/>
        <w:ind w:left="1138" w:right="2094"/>
        <w:jc w:val="center"/>
        <w:rPr>
          <w:b/>
        </w:rPr>
      </w:pPr>
    </w:p>
    <w:p w:rsidR="009B2676" w:rsidRDefault="009B2676">
      <w:pPr>
        <w:spacing w:after="0" w:line="259" w:lineRule="auto"/>
        <w:ind w:left="1138" w:right="2094"/>
        <w:jc w:val="center"/>
        <w:rPr>
          <w:b/>
        </w:rPr>
      </w:pPr>
    </w:p>
    <w:p w:rsidR="001A1E2B" w:rsidRDefault="001A1E2B">
      <w:pPr>
        <w:spacing w:after="0" w:line="259" w:lineRule="auto"/>
        <w:ind w:left="1138" w:right="2094"/>
        <w:jc w:val="center"/>
        <w:rPr>
          <w:b/>
        </w:rPr>
      </w:pPr>
    </w:p>
    <w:p w:rsidR="00A24FD4" w:rsidRDefault="0071095A">
      <w:pPr>
        <w:spacing w:after="0" w:line="259" w:lineRule="auto"/>
        <w:ind w:left="1138" w:right="2094"/>
        <w:jc w:val="center"/>
        <w:rPr>
          <w:b/>
        </w:rPr>
      </w:pPr>
      <w:r>
        <w:rPr>
          <w:b/>
        </w:rPr>
        <w:t xml:space="preserve">ТАРИФЫ </w:t>
      </w:r>
    </w:p>
    <w:p w:rsidR="009B2676" w:rsidRDefault="009B2676">
      <w:pPr>
        <w:spacing w:after="0" w:line="259" w:lineRule="auto"/>
        <w:ind w:left="1138" w:right="2094"/>
        <w:jc w:val="center"/>
        <w:rPr>
          <w:b/>
        </w:rPr>
      </w:pPr>
    </w:p>
    <w:tbl>
      <w:tblPr>
        <w:tblW w:w="0" w:type="auto"/>
        <w:jc w:val="center"/>
        <w:tblCellMar>
          <w:left w:w="0" w:type="dxa"/>
          <w:right w:w="0" w:type="dxa"/>
        </w:tblCellMar>
        <w:tblLook w:val="04A0" w:firstRow="1" w:lastRow="0" w:firstColumn="1" w:lastColumn="0" w:noHBand="0" w:noVBand="1"/>
      </w:tblPr>
      <w:tblGrid>
        <w:gridCol w:w="3301"/>
        <w:gridCol w:w="3302"/>
        <w:gridCol w:w="3302"/>
      </w:tblGrid>
      <w:tr w:rsidR="009B2676" w:rsidRPr="0039159B" w:rsidTr="009B2676">
        <w:trPr>
          <w:trHeight w:val="20"/>
          <w:jc w:val="center"/>
        </w:trPr>
        <w:tc>
          <w:tcPr>
            <w:tcW w:w="33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2676" w:rsidRPr="0039159B" w:rsidRDefault="009B2676" w:rsidP="00CD0BF9">
            <w:pPr>
              <w:tabs>
                <w:tab w:val="left" w:pos="284"/>
              </w:tabs>
              <w:rPr>
                <w:b/>
                <w:bCs/>
              </w:rPr>
            </w:pPr>
            <w:r w:rsidRPr="0039159B">
              <w:rPr>
                <w:b/>
                <w:bCs/>
              </w:rPr>
              <w:t>Количество сообщений, отправленных в расчетном периоде</w:t>
            </w:r>
          </w:p>
        </w:tc>
        <w:tc>
          <w:tcPr>
            <w:tcW w:w="3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2676" w:rsidRPr="0039159B" w:rsidRDefault="009B2676" w:rsidP="009B2676">
            <w:pPr>
              <w:tabs>
                <w:tab w:val="left" w:pos="284"/>
              </w:tabs>
              <w:jc w:val="left"/>
              <w:rPr>
                <w:b/>
                <w:bCs/>
              </w:rPr>
            </w:pPr>
            <w:r>
              <w:rPr>
                <w:b/>
                <w:bCs/>
              </w:rPr>
              <w:t xml:space="preserve">Стоимость </w:t>
            </w:r>
            <w:r w:rsidRPr="0039159B">
              <w:rPr>
                <w:b/>
                <w:bCs/>
              </w:rPr>
              <w:t>одного сообщения (руб.), без НДС</w:t>
            </w:r>
          </w:p>
        </w:tc>
        <w:tc>
          <w:tcPr>
            <w:tcW w:w="3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2676" w:rsidRPr="0039159B" w:rsidRDefault="009B2676" w:rsidP="005F497A">
            <w:pPr>
              <w:tabs>
                <w:tab w:val="left" w:pos="284"/>
              </w:tabs>
              <w:jc w:val="left"/>
              <w:rPr>
                <w:b/>
                <w:bCs/>
              </w:rPr>
            </w:pPr>
            <w:r w:rsidRPr="0039159B">
              <w:rPr>
                <w:b/>
                <w:bCs/>
              </w:rPr>
              <w:t>Стоимость одного сообщения (руб.), с НДС</w:t>
            </w:r>
          </w:p>
        </w:tc>
      </w:tr>
      <w:tr w:rsidR="009B2676" w:rsidRPr="0039159B" w:rsidTr="009B2676">
        <w:trPr>
          <w:trHeight w:val="20"/>
          <w:jc w:val="center"/>
        </w:trPr>
        <w:tc>
          <w:tcPr>
            <w:tcW w:w="3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2676" w:rsidRPr="0039159B" w:rsidRDefault="009B2676" w:rsidP="009B2676">
            <w:pPr>
              <w:tabs>
                <w:tab w:val="left" w:pos="284"/>
              </w:tabs>
            </w:pPr>
          </w:p>
        </w:tc>
        <w:tc>
          <w:tcPr>
            <w:tcW w:w="3302" w:type="dxa"/>
            <w:tcBorders>
              <w:top w:val="nil"/>
              <w:left w:val="nil"/>
              <w:bottom w:val="single" w:sz="8" w:space="0" w:color="auto"/>
              <w:right w:val="single" w:sz="8" w:space="0" w:color="auto"/>
            </w:tcBorders>
            <w:tcMar>
              <w:top w:w="0" w:type="dxa"/>
              <w:left w:w="108" w:type="dxa"/>
              <w:bottom w:w="0" w:type="dxa"/>
              <w:right w:w="108" w:type="dxa"/>
            </w:tcMar>
            <w:vAlign w:val="center"/>
          </w:tcPr>
          <w:p w:rsidR="009B2676" w:rsidRPr="0039159B" w:rsidRDefault="009B2676" w:rsidP="00CD0BF9">
            <w:pPr>
              <w:tabs>
                <w:tab w:val="left" w:pos="284"/>
              </w:tabs>
            </w:pPr>
          </w:p>
        </w:tc>
        <w:tc>
          <w:tcPr>
            <w:tcW w:w="3302" w:type="dxa"/>
            <w:tcBorders>
              <w:top w:val="nil"/>
              <w:left w:val="nil"/>
              <w:bottom w:val="single" w:sz="8" w:space="0" w:color="auto"/>
              <w:right w:val="single" w:sz="8" w:space="0" w:color="auto"/>
            </w:tcBorders>
            <w:tcMar>
              <w:top w:w="0" w:type="dxa"/>
              <w:left w:w="108" w:type="dxa"/>
              <w:bottom w:w="0" w:type="dxa"/>
              <w:right w:w="108" w:type="dxa"/>
            </w:tcMar>
            <w:vAlign w:val="center"/>
          </w:tcPr>
          <w:p w:rsidR="009B2676" w:rsidRPr="0039159B" w:rsidRDefault="009B2676" w:rsidP="00CD0BF9">
            <w:pPr>
              <w:tabs>
                <w:tab w:val="left" w:pos="284"/>
              </w:tabs>
            </w:pPr>
          </w:p>
        </w:tc>
      </w:tr>
    </w:tbl>
    <w:p w:rsidR="009B2676" w:rsidRDefault="009B2676">
      <w:pPr>
        <w:spacing w:after="0" w:line="259" w:lineRule="auto"/>
        <w:ind w:left="1138" w:right="2094"/>
        <w:jc w:val="center"/>
      </w:pPr>
    </w:p>
    <w:p w:rsidR="002D0014" w:rsidRDefault="002D0014">
      <w:pPr>
        <w:spacing w:after="0" w:line="259" w:lineRule="auto"/>
        <w:ind w:left="108" w:right="0" w:firstLine="0"/>
        <w:jc w:val="left"/>
        <w:rPr>
          <w:b/>
        </w:rPr>
      </w:pPr>
    </w:p>
    <w:p w:rsidR="002D0014" w:rsidRDefault="002D0014">
      <w:pPr>
        <w:spacing w:after="0" w:line="259" w:lineRule="auto"/>
        <w:ind w:left="108" w:right="0" w:firstLine="0"/>
        <w:jc w:val="left"/>
        <w:rPr>
          <w:b/>
        </w:rPr>
      </w:pPr>
    </w:p>
    <w:p w:rsidR="009B2676" w:rsidRDefault="009B2676">
      <w:pPr>
        <w:spacing w:after="0" w:line="259" w:lineRule="auto"/>
        <w:ind w:left="108" w:right="0" w:firstLine="0"/>
        <w:jc w:val="left"/>
        <w:rPr>
          <w:b/>
        </w:rPr>
      </w:pPr>
    </w:p>
    <w:p w:rsidR="009B2676" w:rsidRDefault="009B2676">
      <w:pPr>
        <w:spacing w:after="0" w:line="259" w:lineRule="auto"/>
        <w:ind w:left="108" w:right="0" w:firstLine="0"/>
        <w:jc w:val="left"/>
        <w:rPr>
          <w:b/>
        </w:rPr>
      </w:pPr>
    </w:p>
    <w:p w:rsidR="002D0014" w:rsidRDefault="002D0014">
      <w:pPr>
        <w:spacing w:after="0" w:line="259" w:lineRule="auto"/>
        <w:ind w:left="108" w:right="0" w:firstLine="0"/>
        <w:jc w:val="left"/>
      </w:pPr>
    </w:p>
    <w:tbl>
      <w:tblPr>
        <w:tblStyle w:val="a4"/>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5447"/>
      </w:tblGrid>
      <w:tr w:rsidR="005E2835" w:rsidRPr="002D0014" w:rsidTr="005E2835">
        <w:tc>
          <w:tcPr>
            <w:tcW w:w="5155" w:type="dxa"/>
          </w:tcPr>
          <w:p w:rsidR="005E2835" w:rsidRPr="002D0014" w:rsidRDefault="005E2835" w:rsidP="005E2835">
            <w:pPr>
              <w:spacing w:after="4" w:line="271" w:lineRule="auto"/>
              <w:ind w:left="0" w:right="2164" w:firstLine="0"/>
              <w:rPr>
                <w:b/>
              </w:rPr>
            </w:pPr>
            <w:r w:rsidRPr="002D0014">
              <w:rPr>
                <w:b/>
              </w:rPr>
              <w:t>От ЗАКАЗЧИКА:</w:t>
            </w:r>
          </w:p>
        </w:tc>
        <w:tc>
          <w:tcPr>
            <w:tcW w:w="4790" w:type="dxa"/>
          </w:tcPr>
          <w:p w:rsidR="005E2835" w:rsidRPr="002D0014" w:rsidRDefault="005E2835" w:rsidP="00296532">
            <w:pPr>
              <w:spacing w:after="4" w:line="271" w:lineRule="auto"/>
              <w:ind w:left="0" w:right="2164" w:firstLine="0"/>
              <w:jc w:val="center"/>
              <w:rPr>
                <w:b/>
              </w:rPr>
            </w:pPr>
            <w:r w:rsidRPr="002D0014">
              <w:rPr>
                <w:b/>
              </w:rPr>
              <w:t>От ИСПОЛНИТЕЛЯ:</w:t>
            </w:r>
          </w:p>
        </w:tc>
      </w:tr>
      <w:tr w:rsidR="005E2835" w:rsidRPr="002D0014" w:rsidTr="005E2835">
        <w:tc>
          <w:tcPr>
            <w:tcW w:w="5155" w:type="dxa"/>
          </w:tcPr>
          <w:p w:rsidR="00296532" w:rsidRDefault="00296532" w:rsidP="00296532">
            <w:r w:rsidRPr="00855A0F">
              <w:t>Генеральный директор</w:t>
            </w:r>
          </w:p>
          <w:p w:rsidR="005E2835" w:rsidRPr="002D0014" w:rsidRDefault="005E2835" w:rsidP="005E2835">
            <w:pPr>
              <w:spacing w:after="4" w:line="271" w:lineRule="auto"/>
              <w:ind w:left="0" w:right="2164" w:firstLine="0"/>
              <w:jc w:val="left"/>
              <w:rPr>
                <w:b/>
              </w:rPr>
            </w:pPr>
          </w:p>
        </w:tc>
        <w:tc>
          <w:tcPr>
            <w:tcW w:w="4790" w:type="dxa"/>
          </w:tcPr>
          <w:p w:rsidR="005E2835" w:rsidRPr="002D0014" w:rsidRDefault="005E2835" w:rsidP="00296532">
            <w:pPr>
              <w:spacing w:after="4" w:line="271" w:lineRule="auto"/>
              <w:ind w:left="0" w:right="2164" w:firstLine="0"/>
              <w:jc w:val="center"/>
              <w:rPr>
                <w:b/>
              </w:rPr>
            </w:pPr>
          </w:p>
        </w:tc>
      </w:tr>
      <w:tr w:rsidR="005E2835" w:rsidRPr="002D0014" w:rsidTr="005E2835">
        <w:tc>
          <w:tcPr>
            <w:tcW w:w="5155" w:type="dxa"/>
          </w:tcPr>
          <w:p w:rsidR="005E2835" w:rsidRPr="002D0014" w:rsidRDefault="00296532" w:rsidP="005E2835">
            <w:pPr>
              <w:spacing w:after="4" w:line="271" w:lineRule="auto"/>
              <w:ind w:left="0" w:right="-167" w:firstLine="0"/>
              <w:jc w:val="left"/>
              <w:rPr>
                <w:b/>
              </w:rPr>
            </w:pPr>
            <w:r w:rsidRPr="00482F0C">
              <w:rPr>
                <w:szCs w:val="24"/>
              </w:rPr>
              <w:t>_______________/</w:t>
            </w:r>
            <w:r w:rsidRPr="00482F0C">
              <w:rPr>
                <w:bCs/>
                <w:szCs w:val="24"/>
              </w:rPr>
              <w:t xml:space="preserve"> </w:t>
            </w:r>
            <w:proofErr w:type="spellStart"/>
            <w:r>
              <w:rPr>
                <w:lang w:eastAsia="en-US"/>
              </w:rPr>
              <w:t>С.А.Алферов</w:t>
            </w:r>
            <w:proofErr w:type="spellEnd"/>
            <w:r w:rsidRPr="00482F0C">
              <w:rPr>
                <w:bCs/>
                <w:szCs w:val="24"/>
              </w:rPr>
              <w:t xml:space="preserve"> /</w:t>
            </w:r>
          </w:p>
        </w:tc>
        <w:tc>
          <w:tcPr>
            <w:tcW w:w="4790" w:type="dxa"/>
          </w:tcPr>
          <w:p w:rsidR="005E2835" w:rsidRPr="00296532" w:rsidRDefault="005E2835" w:rsidP="00296532">
            <w:pPr>
              <w:spacing w:after="4" w:line="271" w:lineRule="auto"/>
              <w:ind w:left="0" w:right="2164" w:firstLine="0"/>
              <w:jc w:val="center"/>
              <w:rPr>
                <w:b/>
              </w:rPr>
            </w:pPr>
            <w:r>
              <w:rPr>
                <w:b/>
                <w:lang w:val="en-US"/>
              </w:rPr>
              <w:t>___________/</w:t>
            </w:r>
            <w:r w:rsidR="00296532">
              <w:rPr>
                <w:b/>
              </w:rPr>
              <w:t>______________</w:t>
            </w:r>
          </w:p>
        </w:tc>
      </w:tr>
    </w:tbl>
    <w:p w:rsidR="00A24FD4" w:rsidRDefault="00A24FD4">
      <w:pPr>
        <w:spacing w:after="0" w:line="259" w:lineRule="auto"/>
        <w:ind w:left="108" w:right="0" w:firstLine="0"/>
        <w:jc w:val="left"/>
      </w:pPr>
    </w:p>
    <w:p w:rsidR="00A24FD4" w:rsidRDefault="0071095A">
      <w:pPr>
        <w:spacing w:after="0" w:line="259" w:lineRule="auto"/>
        <w:ind w:left="108" w:right="0" w:firstLine="0"/>
        <w:jc w:val="left"/>
      </w:pPr>
      <w:r>
        <w:rPr>
          <w:b/>
        </w:rPr>
        <w:t xml:space="preserve"> </w:t>
      </w:r>
      <w:r>
        <w:rPr>
          <w:b/>
        </w:rPr>
        <w:tab/>
        <w:t xml:space="preserve"> </w:t>
      </w:r>
    </w:p>
    <w:p w:rsidR="00A24FD4" w:rsidRDefault="0071095A" w:rsidP="002D0014">
      <w:pPr>
        <w:spacing w:after="4" w:line="271" w:lineRule="auto"/>
        <w:ind w:left="118" w:right="2506"/>
      </w:pPr>
      <w:r>
        <w:rPr>
          <w:b/>
        </w:rPr>
        <w:t xml:space="preserve"> </w:t>
      </w:r>
      <w:r>
        <w:rPr>
          <w:b/>
        </w:rPr>
        <w:tab/>
        <w:t xml:space="preserve">  </w:t>
      </w:r>
      <w:r>
        <w:rPr>
          <w:b/>
        </w:rPr>
        <w:tab/>
      </w:r>
      <w:r>
        <w:t xml:space="preserve"> </w:t>
      </w:r>
    </w:p>
    <w:p w:rsidR="00A24FD4" w:rsidRDefault="0071095A">
      <w:pPr>
        <w:spacing w:after="0" w:line="259" w:lineRule="auto"/>
        <w:ind w:left="566" w:right="0" w:firstLine="0"/>
        <w:jc w:val="left"/>
      </w:pPr>
      <w:r>
        <w:t xml:space="preserve"> </w:t>
      </w:r>
    </w:p>
    <w:p w:rsidR="00A24FD4" w:rsidRDefault="0071095A">
      <w:pPr>
        <w:spacing w:after="0" w:line="259" w:lineRule="auto"/>
        <w:ind w:left="566" w:right="0" w:firstLine="0"/>
        <w:jc w:val="left"/>
      </w:pPr>
      <w:r>
        <w:t xml:space="preserve"> </w:t>
      </w:r>
    </w:p>
    <w:p w:rsidR="00A24FD4" w:rsidRDefault="0071095A">
      <w:pPr>
        <w:spacing w:after="0" w:line="259" w:lineRule="auto"/>
        <w:ind w:left="566" w:right="0" w:firstLine="0"/>
        <w:jc w:val="left"/>
      </w:pPr>
      <w:r>
        <w:t xml:space="preserve"> </w:t>
      </w:r>
    </w:p>
    <w:p w:rsidR="00A24FD4" w:rsidRDefault="0071095A">
      <w:pPr>
        <w:spacing w:after="0" w:line="259" w:lineRule="auto"/>
        <w:ind w:left="566" w:right="0" w:firstLine="0"/>
        <w:jc w:val="left"/>
      </w:pPr>
      <w:r>
        <w:t xml:space="preserve"> </w:t>
      </w:r>
    </w:p>
    <w:p w:rsidR="00A24FD4" w:rsidRDefault="0071095A">
      <w:pPr>
        <w:spacing w:after="0" w:line="259" w:lineRule="auto"/>
        <w:ind w:left="566" w:right="0" w:firstLine="0"/>
        <w:jc w:val="left"/>
      </w:pPr>
      <w:r>
        <w:t xml:space="preserve"> </w:t>
      </w:r>
    </w:p>
    <w:p w:rsidR="00A24FD4" w:rsidRDefault="0071095A">
      <w:pPr>
        <w:spacing w:after="0" w:line="259" w:lineRule="auto"/>
        <w:ind w:left="566" w:right="0" w:firstLine="0"/>
        <w:jc w:val="left"/>
      </w:pPr>
      <w:r>
        <w:t xml:space="preserve"> </w:t>
      </w:r>
    </w:p>
    <w:p w:rsidR="00A24FD4" w:rsidRDefault="0071095A">
      <w:pPr>
        <w:spacing w:after="0" w:line="259" w:lineRule="auto"/>
        <w:ind w:left="566" w:right="0" w:firstLine="0"/>
        <w:jc w:val="left"/>
      </w:pPr>
      <w:r>
        <w:t xml:space="preserve"> </w:t>
      </w:r>
    </w:p>
    <w:p w:rsidR="00A24FD4" w:rsidRDefault="0071095A">
      <w:pPr>
        <w:spacing w:after="0" w:line="259" w:lineRule="auto"/>
        <w:ind w:left="566" w:right="0" w:firstLine="0"/>
        <w:jc w:val="left"/>
      </w:pPr>
      <w:r>
        <w:t xml:space="preserve"> </w:t>
      </w:r>
    </w:p>
    <w:p w:rsidR="009B2676" w:rsidRDefault="009B2676">
      <w:pPr>
        <w:spacing w:after="0" w:line="259" w:lineRule="auto"/>
        <w:ind w:left="566" w:right="0" w:firstLine="0"/>
        <w:jc w:val="left"/>
      </w:pPr>
    </w:p>
    <w:p w:rsidR="009B2676" w:rsidRDefault="009B2676">
      <w:pPr>
        <w:spacing w:after="0" w:line="259" w:lineRule="auto"/>
        <w:ind w:left="566" w:right="0" w:firstLine="0"/>
        <w:jc w:val="left"/>
      </w:pPr>
    </w:p>
    <w:p w:rsidR="009B2676" w:rsidRDefault="009B2676">
      <w:pPr>
        <w:spacing w:after="0" w:line="259" w:lineRule="auto"/>
        <w:ind w:left="566" w:right="0" w:firstLine="0"/>
        <w:jc w:val="left"/>
      </w:pPr>
    </w:p>
    <w:p w:rsidR="009B2676" w:rsidRDefault="009B2676">
      <w:pPr>
        <w:spacing w:after="0" w:line="259" w:lineRule="auto"/>
        <w:ind w:left="566" w:right="0" w:firstLine="0"/>
        <w:jc w:val="left"/>
      </w:pPr>
    </w:p>
    <w:p w:rsidR="009B2676" w:rsidRDefault="009B2676">
      <w:pPr>
        <w:spacing w:after="0" w:line="259" w:lineRule="auto"/>
        <w:ind w:left="566" w:right="0" w:firstLine="0"/>
        <w:jc w:val="left"/>
      </w:pPr>
    </w:p>
    <w:p w:rsidR="009B2676" w:rsidRDefault="009B2676">
      <w:pPr>
        <w:spacing w:after="0" w:line="259" w:lineRule="auto"/>
        <w:ind w:left="566" w:right="0" w:firstLine="0"/>
        <w:jc w:val="left"/>
      </w:pPr>
    </w:p>
    <w:p w:rsidR="00A24FD4" w:rsidRDefault="00A24FD4" w:rsidP="005F497A">
      <w:pPr>
        <w:spacing w:after="0" w:line="259" w:lineRule="auto"/>
        <w:ind w:left="0" w:right="0" w:firstLine="0"/>
        <w:jc w:val="left"/>
      </w:pPr>
    </w:p>
    <w:p w:rsidR="00296532" w:rsidRDefault="00296532" w:rsidP="005F497A">
      <w:pPr>
        <w:spacing w:after="0" w:line="259" w:lineRule="auto"/>
        <w:ind w:left="0" w:right="0" w:firstLine="0"/>
        <w:jc w:val="left"/>
      </w:pPr>
    </w:p>
    <w:p w:rsidR="00296532" w:rsidRDefault="00296532" w:rsidP="005F497A">
      <w:pPr>
        <w:spacing w:after="0" w:line="259" w:lineRule="auto"/>
        <w:ind w:left="0" w:right="0" w:firstLine="0"/>
        <w:jc w:val="left"/>
      </w:pPr>
    </w:p>
    <w:p w:rsidR="00296532" w:rsidRDefault="00296532" w:rsidP="005F497A">
      <w:pPr>
        <w:spacing w:after="0" w:line="259" w:lineRule="auto"/>
        <w:ind w:left="0" w:right="0" w:firstLine="0"/>
        <w:jc w:val="left"/>
      </w:pPr>
    </w:p>
    <w:p w:rsidR="005F497A" w:rsidRDefault="005F497A" w:rsidP="005F497A">
      <w:pPr>
        <w:spacing w:after="0" w:line="259" w:lineRule="auto"/>
        <w:ind w:left="0" w:right="0" w:firstLine="0"/>
        <w:jc w:val="left"/>
      </w:pPr>
    </w:p>
    <w:p w:rsidR="009B2676" w:rsidRDefault="009B2676" w:rsidP="009B2676">
      <w:pPr>
        <w:spacing w:after="1" w:line="261" w:lineRule="auto"/>
        <w:ind w:left="2924" w:right="958"/>
        <w:jc w:val="right"/>
      </w:pPr>
    </w:p>
    <w:p w:rsidR="004D5823" w:rsidRDefault="004D5823" w:rsidP="009B2676">
      <w:pPr>
        <w:spacing w:after="1" w:line="261" w:lineRule="auto"/>
        <w:ind w:left="2924" w:right="958"/>
        <w:jc w:val="right"/>
      </w:pPr>
    </w:p>
    <w:p w:rsidR="009B2676" w:rsidRDefault="009B2676" w:rsidP="009B2676">
      <w:pPr>
        <w:spacing w:after="1" w:line="261" w:lineRule="auto"/>
        <w:ind w:left="2924" w:right="958"/>
        <w:jc w:val="right"/>
      </w:pPr>
      <w:r>
        <w:t xml:space="preserve">Приложение № 4 </w:t>
      </w:r>
    </w:p>
    <w:p w:rsidR="009B2676" w:rsidRDefault="009B2676" w:rsidP="005F497A">
      <w:pPr>
        <w:spacing w:after="1" w:line="261" w:lineRule="auto"/>
        <w:ind w:left="3402" w:right="-1" w:firstLine="0"/>
        <w:jc w:val="right"/>
      </w:pPr>
      <w:r>
        <w:t>к Договору №</w:t>
      </w:r>
      <w:r w:rsidR="005F497A">
        <w:t xml:space="preserve"> ____________</w:t>
      </w:r>
      <w:r>
        <w:t xml:space="preserve"> от </w:t>
      </w:r>
      <w:proofErr w:type="gramStart"/>
      <w:r>
        <w:t xml:space="preserve">«  </w:t>
      </w:r>
      <w:proofErr w:type="gramEnd"/>
      <w:r>
        <w:t xml:space="preserve">  </w:t>
      </w:r>
      <w:r w:rsidR="005F497A">
        <w:t>»_____________</w:t>
      </w:r>
      <w:r>
        <w:t>20</w:t>
      </w:r>
      <w:r w:rsidR="005E2835">
        <w:t>___</w:t>
      </w:r>
      <w:r>
        <w:t xml:space="preserve"> г. </w:t>
      </w:r>
    </w:p>
    <w:p w:rsidR="009B2676" w:rsidRDefault="009B2676" w:rsidP="009B2676">
      <w:pPr>
        <w:spacing w:after="1" w:line="261" w:lineRule="auto"/>
        <w:ind w:left="3402" w:right="958" w:firstLine="0"/>
        <w:jc w:val="right"/>
      </w:pPr>
    </w:p>
    <w:p w:rsidR="009B2676" w:rsidRDefault="009B2676" w:rsidP="009B2676">
      <w:pPr>
        <w:spacing w:after="1" w:line="261" w:lineRule="auto"/>
        <w:ind w:left="3402" w:right="958" w:firstLine="0"/>
        <w:jc w:val="right"/>
      </w:pPr>
    </w:p>
    <w:p w:rsidR="009B2676" w:rsidRPr="005F497A" w:rsidRDefault="009B2676" w:rsidP="009B2676">
      <w:pPr>
        <w:spacing w:after="1" w:line="261" w:lineRule="auto"/>
        <w:ind w:left="0" w:right="958" w:firstLine="0"/>
        <w:jc w:val="center"/>
        <w:rPr>
          <w:b/>
        </w:rPr>
      </w:pPr>
      <w:r w:rsidRPr="005F497A">
        <w:rPr>
          <w:b/>
        </w:rPr>
        <w:t xml:space="preserve">АКТ СДАЧИ-ПРИЕМКИ ОКАЗАННЫХ УСЛУГ </w:t>
      </w:r>
    </w:p>
    <w:p w:rsidR="009B2676" w:rsidRDefault="009B2676" w:rsidP="009B2676">
      <w:pPr>
        <w:spacing w:after="1" w:line="261" w:lineRule="auto"/>
        <w:ind w:left="0" w:right="958" w:firstLine="0"/>
        <w:jc w:val="center"/>
      </w:pPr>
      <w:r>
        <w:t>За период с «__</w:t>
      </w:r>
      <w:proofErr w:type="gramStart"/>
      <w:r>
        <w:t>_»_</w:t>
      </w:r>
      <w:proofErr w:type="gramEnd"/>
      <w:r>
        <w:t>________20__г. по «___»_________20__г.</w:t>
      </w:r>
    </w:p>
    <w:p w:rsidR="009B2676" w:rsidRDefault="009B2676" w:rsidP="009B2676">
      <w:pPr>
        <w:spacing w:after="1" w:line="261" w:lineRule="auto"/>
        <w:ind w:left="0" w:right="958" w:firstLine="0"/>
        <w:jc w:val="left"/>
      </w:pPr>
    </w:p>
    <w:p w:rsidR="00A24FD4" w:rsidRDefault="009B2676" w:rsidP="009B2676">
      <w:pPr>
        <w:spacing w:after="0" w:line="259" w:lineRule="auto"/>
        <w:ind w:left="0" w:right="0" w:firstLine="0"/>
        <w:jc w:val="left"/>
      </w:pPr>
      <w:r>
        <w:t xml:space="preserve">г. Уфа                                                                                                                </w:t>
      </w:r>
      <w:proofErr w:type="gramStart"/>
      <w:r>
        <w:t xml:space="preserve">   «</w:t>
      </w:r>
      <w:proofErr w:type="gramEnd"/>
      <w:r>
        <w:t>___»_________20__г.</w:t>
      </w:r>
    </w:p>
    <w:p w:rsidR="009B2676" w:rsidRDefault="009B2676" w:rsidP="009B2676">
      <w:pPr>
        <w:spacing w:after="0" w:line="259" w:lineRule="auto"/>
        <w:ind w:left="0" w:right="0" w:firstLine="0"/>
        <w:jc w:val="left"/>
      </w:pPr>
    </w:p>
    <w:p w:rsidR="005F497A" w:rsidRPr="005F497A" w:rsidRDefault="005F497A" w:rsidP="005F497A">
      <w:pPr>
        <w:ind w:left="0" w:right="566" w:firstLine="0"/>
        <w:rPr>
          <w:szCs w:val="24"/>
        </w:rPr>
      </w:pPr>
      <w:r w:rsidRPr="005F497A">
        <w:rPr>
          <w:b/>
          <w:szCs w:val="24"/>
        </w:rPr>
        <w:t xml:space="preserve">Публичное акционерное общество «Башинформсвязь» (сокращенное наименование – ПАО «Башинформсвязь»), </w:t>
      </w:r>
      <w:r w:rsidRPr="005F497A">
        <w:rPr>
          <w:szCs w:val="24"/>
        </w:rPr>
        <w:t xml:space="preserve">именуемое в дальнейшем «Заказчик», в лице </w:t>
      </w:r>
      <w:r w:rsidR="00296532" w:rsidRPr="00BD3C23">
        <w:t>Генерального директора Алферова Сергея Александровича</w:t>
      </w:r>
      <w:r w:rsidR="00296532">
        <w:t>, действующего на основании Устава</w:t>
      </w:r>
      <w:r w:rsidRPr="005F497A">
        <w:rPr>
          <w:szCs w:val="24"/>
        </w:rPr>
        <w:t xml:space="preserve">, с одной стороны, </w:t>
      </w:r>
    </w:p>
    <w:p w:rsidR="005F497A" w:rsidRPr="005F497A" w:rsidRDefault="005F497A" w:rsidP="005F497A">
      <w:pPr>
        <w:spacing w:after="0" w:line="259" w:lineRule="auto"/>
        <w:ind w:left="0" w:right="0" w:firstLine="0"/>
        <w:rPr>
          <w:szCs w:val="24"/>
        </w:rPr>
      </w:pPr>
      <w:r w:rsidRPr="005F497A">
        <w:rPr>
          <w:szCs w:val="24"/>
        </w:rPr>
        <w:t xml:space="preserve">и  </w:t>
      </w:r>
      <w:r w:rsidRPr="005F497A">
        <w:rPr>
          <w:b/>
          <w:szCs w:val="24"/>
        </w:rPr>
        <w:t xml:space="preserve">____________________________________________, </w:t>
      </w:r>
      <w:r w:rsidRPr="005F497A">
        <w:rPr>
          <w:szCs w:val="24"/>
        </w:rPr>
        <w:t xml:space="preserve">в лице ________________________, действующего на основании ______________________________,именуемое в дальнейшем </w:t>
      </w:r>
      <w:r w:rsidRPr="005F497A">
        <w:rPr>
          <w:b/>
          <w:szCs w:val="24"/>
        </w:rPr>
        <w:t xml:space="preserve">«Исполнитель» </w:t>
      </w:r>
      <w:r w:rsidRPr="005F497A">
        <w:rPr>
          <w:szCs w:val="24"/>
        </w:rPr>
        <w:t>с другой стороны,</w:t>
      </w:r>
      <w:r w:rsidRPr="005F497A">
        <w:rPr>
          <w:b/>
          <w:szCs w:val="24"/>
        </w:rPr>
        <w:t xml:space="preserve">  </w:t>
      </w:r>
      <w:r w:rsidRPr="005F497A">
        <w:rPr>
          <w:szCs w:val="24"/>
        </w:rPr>
        <w:t>совместно</w:t>
      </w:r>
      <w:r w:rsidRPr="005F497A">
        <w:rPr>
          <w:b/>
          <w:szCs w:val="24"/>
        </w:rPr>
        <w:t xml:space="preserve">, </w:t>
      </w:r>
      <w:r w:rsidRPr="005F497A">
        <w:rPr>
          <w:szCs w:val="24"/>
        </w:rPr>
        <w:t xml:space="preserve">именуемые </w:t>
      </w:r>
      <w:r w:rsidRPr="005F497A">
        <w:rPr>
          <w:b/>
          <w:szCs w:val="24"/>
        </w:rPr>
        <w:t>«Стороны»</w:t>
      </w:r>
      <w:r w:rsidRPr="005F497A">
        <w:rPr>
          <w:szCs w:val="24"/>
        </w:rPr>
        <w:t xml:space="preserve">, по отдельности – </w:t>
      </w:r>
      <w:r w:rsidRPr="005F497A">
        <w:rPr>
          <w:b/>
          <w:szCs w:val="24"/>
        </w:rPr>
        <w:t>«Сторона»</w:t>
      </w:r>
      <w:r w:rsidRPr="005F497A">
        <w:rPr>
          <w:szCs w:val="24"/>
        </w:rPr>
        <w:t>, составили настоящий Акт о нижеследующем:</w:t>
      </w:r>
    </w:p>
    <w:p w:rsidR="005F497A" w:rsidRPr="005F497A" w:rsidRDefault="005F497A" w:rsidP="005F497A">
      <w:pPr>
        <w:pStyle w:val="a3"/>
        <w:numPr>
          <w:ilvl w:val="0"/>
          <w:numId w:val="17"/>
        </w:numPr>
        <w:spacing w:after="0" w:line="259" w:lineRule="auto"/>
        <w:ind w:right="0"/>
        <w:rPr>
          <w:szCs w:val="24"/>
        </w:rPr>
      </w:pPr>
      <w:r w:rsidRPr="005F497A">
        <w:rPr>
          <w:szCs w:val="24"/>
        </w:rPr>
        <w:t>Исполнитель оказал, а Заказчик принял Услуги в соответствии с условиями Договора № ___________ от «___» _______ 20</w:t>
      </w:r>
      <w:r w:rsidR="005E2835">
        <w:rPr>
          <w:szCs w:val="24"/>
        </w:rPr>
        <w:t>_</w:t>
      </w:r>
      <w:r w:rsidRPr="005F497A">
        <w:rPr>
          <w:szCs w:val="24"/>
        </w:rPr>
        <w:t>_ г. на оказание услуг по предоставлению сервиса SMS-уведомлений.</w:t>
      </w:r>
    </w:p>
    <w:p w:rsidR="005F497A" w:rsidRDefault="005F497A" w:rsidP="005F497A">
      <w:pPr>
        <w:pStyle w:val="a3"/>
        <w:numPr>
          <w:ilvl w:val="0"/>
          <w:numId w:val="17"/>
        </w:numPr>
        <w:spacing w:after="0" w:line="259" w:lineRule="auto"/>
        <w:ind w:right="0"/>
        <w:rPr>
          <w:szCs w:val="24"/>
        </w:rPr>
      </w:pPr>
      <w:r w:rsidRPr="005F497A">
        <w:rPr>
          <w:szCs w:val="24"/>
        </w:rPr>
        <w:t>Период оказания услуг: с 21:00:00 (двадцать один час) «__» ________ 20_ г. по 20:59:59 (двадцать часов пятьдесят девять минут пятьдесят девять секунд) «__» ________ 20</w:t>
      </w:r>
      <w:r w:rsidR="005E2835">
        <w:rPr>
          <w:szCs w:val="24"/>
        </w:rPr>
        <w:t>_</w:t>
      </w:r>
      <w:r w:rsidRPr="005F497A">
        <w:rPr>
          <w:szCs w:val="24"/>
        </w:rPr>
        <w:t>_ г. (далее – Отчетный период).</w:t>
      </w:r>
    </w:p>
    <w:p w:rsidR="005F497A" w:rsidRDefault="005F497A" w:rsidP="005F497A">
      <w:pPr>
        <w:pStyle w:val="a3"/>
        <w:numPr>
          <w:ilvl w:val="0"/>
          <w:numId w:val="17"/>
        </w:numPr>
        <w:spacing w:after="0" w:line="259" w:lineRule="auto"/>
        <w:ind w:right="0"/>
        <w:rPr>
          <w:szCs w:val="24"/>
        </w:rPr>
      </w:pPr>
      <w:r w:rsidRPr="005F497A">
        <w:rPr>
          <w:szCs w:val="24"/>
        </w:rPr>
        <w:t>В Отчетном периоде Заказчиком отправлено (сумма прописью) сервисных SMS – сообщений, (сумма прописью) рекламных SMS – сообщений, а также Международных SMS-сообщений (сумма прописью). Услуги Исполнителем оказаны с надлежащим качеством. Стороны претензий друг к другу не имеют</w:t>
      </w:r>
      <w:r>
        <w:rPr>
          <w:szCs w:val="24"/>
        </w:rPr>
        <w:t>.</w:t>
      </w:r>
    </w:p>
    <w:p w:rsidR="005F497A" w:rsidRDefault="005F497A" w:rsidP="005F497A">
      <w:pPr>
        <w:pStyle w:val="a3"/>
        <w:numPr>
          <w:ilvl w:val="0"/>
          <w:numId w:val="17"/>
        </w:numPr>
        <w:spacing w:after="0" w:line="259" w:lineRule="auto"/>
        <w:ind w:right="0"/>
        <w:rPr>
          <w:szCs w:val="24"/>
        </w:rPr>
      </w:pPr>
      <w:r w:rsidRPr="005F497A">
        <w:rPr>
          <w:szCs w:val="24"/>
        </w:rPr>
        <w:t>Итоговая сумма, подлежащая к оплате Исполнителю по настоящему Акту, составляет ______________ руб. (____________ рубл</w:t>
      </w:r>
      <w:r w:rsidR="00924EFC">
        <w:rPr>
          <w:szCs w:val="24"/>
        </w:rPr>
        <w:t>ей __ копеек), в том числе НДС 20</w:t>
      </w:r>
      <w:r w:rsidRPr="005F497A">
        <w:rPr>
          <w:szCs w:val="24"/>
        </w:rPr>
        <w:t>% – ______________ руб. (____________ рублей __ копеек)</w:t>
      </w:r>
      <w:r>
        <w:rPr>
          <w:szCs w:val="24"/>
        </w:rPr>
        <w:t>.</w:t>
      </w:r>
    </w:p>
    <w:p w:rsidR="005F497A" w:rsidRDefault="005F497A" w:rsidP="005F497A">
      <w:pPr>
        <w:pStyle w:val="a3"/>
        <w:numPr>
          <w:ilvl w:val="0"/>
          <w:numId w:val="17"/>
        </w:numPr>
        <w:spacing w:after="0" w:line="259" w:lineRule="auto"/>
        <w:ind w:right="0"/>
        <w:rPr>
          <w:szCs w:val="24"/>
        </w:rPr>
      </w:pPr>
      <w:r w:rsidRPr="005F497A">
        <w:rPr>
          <w:szCs w:val="24"/>
        </w:rPr>
        <w:t>Настоящий Акт составлен в двух экземплярах, имеющих одинаковую юридическую силу, по одному экземпляру для каждой из сторон</w:t>
      </w:r>
      <w:r>
        <w:rPr>
          <w:szCs w:val="24"/>
        </w:rPr>
        <w:t>.</w:t>
      </w:r>
    </w:p>
    <w:p w:rsidR="005F497A" w:rsidRPr="005F497A" w:rsidRDefault="005F497A" w:rsidP="005F497A">
      <w:pPr>
        <w:pStyle w:val="a3"/>
        <w:spacing w:after="0" w:line="259" w:lineRule="auto"/>
        <w:ind w:right="0" w:firstLine="0"/>
        <w:rPr>
          <w:szCs w:val="24"/>
        </w:rPr>
      </w:pPr>
    </w:p>
    <w:p w:rsidR="005F497A" w:rsidRPr="005F497A" w:rsidRDefault="005F497A" w:rsidP="005F497A">
      <w:pPr>
        <w:ind w:left="0" w:right="0" w:firstLine="0"/>
        <w:rPr>
          <w:szCs w:val="24"/>
        </w:rPr>
      </w:pPr>
    </w:p>
    <w:p w:rsidR="00083108" w:rsidRPr="005F497A" w:rsidRDefault="005F497A" w:rsidP="005F497A">
      <w:pPr>
        <w:spacing w:after="22" w:line="259" w:lineRule="auto"/>
        <w:ind w:left="0" w:right="0" w:firstLine="0"/>
        <w:jc w:val="left"/>
        <w:rPr>
          <w:szCs w:val="24"/>
        </w:rPr>
      </w:pPr>
      <w:r w:rsidRPr="005F497A">
        <w:rPr>
          <w:szCs w:val="24"/>
        </w:rPr>
        <w:t xml:space="preserve"> </w:t>
      </w:r>
    </w:p>
    <w:tbl>
      <w:tblPr>
        <w:tblStyle w:val="a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
        <w:gridCol w:w="4758"/>
        <w:gridCol w:w="332"/>
        <w:gridCol w:w="4856"/>
        <w:gridCol w:w="279"/>
      </w:tblGrid>
      <w:tr w:rsidR="005E2835" w:rsidTr="005E2835">
        <w:tc>
          <w:tcPr>
            <w:tcW w:w="5378" w:type="dxa"/>
            <w:gridSpan w:val="3"/>
          </w:tcPr>
          <w:p w:rsidR="005E2835" w:rsidRPr="002D0014" w:rsidRDefault="005E2835" w:rsidP="00CD29F4">
            <w:pPr>
              <w:spacing w:after="4" w:line="271" w:lineRule="auto"/>
              <w:ind w:left="0" w:right="2164" w:firstLine="0"/>
              <w:rPr>
                <w:b/>
              </w:rPr>
            </w:pPr>
            <w:r w:rsidRPr="002D0014">
              <w:rPr>
                <w:b/>
              </w:rPr>
              <w:t>От ЗАКАЗЧИКА:</w:t>
            </w:r>
          </w:p>
        </w:tc>
        <w:tc>
          <w:tcPr>
            <w:tcW w:w="4965" w:type="dxa"/>
            <w:gridSpan w:val="2"/>
          </w:tcPr>
          <w:p w:rsidR="005E2835" w:rsidRPr="002D0014" w:rsidRDefault="005E2835" w:rsidP="00CD29F4">
            <w:pPr>
              <w:spacing w:after="4" w:line="271" w:lineRule="auto"/>
              <w:ind w:left="0" w:right="2164" w:firstLine="0"/>
              <w:rPr>
                <w:b/>
              </w:rPr>
            </w:pPr>
            <w:r w:rsidRPr="002D0014">
              <w:rPr>
                <w:b/>
              </w:rPr>
              <w:t>От ИСПОЛНИТЕЛЯ:</w:t>
            </w:r>
          </w:p>
        </w:tc>
      </w:tr>
      <w:tr w:rsidR="00296532" w:rsidTr="005E2835">
        <w:tc>
          <w:tcPr>
            <w:tcW w:w="5378" w:type="dxa"/>
            <w:gridSpan w:val="3"/>
          </w:tcPr>
          <w:p w:rsidR="00296532" w:rsidRDefault="00296532" w:rsidP="00296532">
            <w:r w:rsidRPr="00855A0F">
              <w:t>Генеральный директор</w:t>
            </w:r>
          </w:p>
          <w:p w:rsidR="00296532" w:rsidRPr="002D0014" w:rsidRDefault="00296532" w:rsidP="00296532">
            <w:pPr>
              <w:spacing w:after="4" w:line="271" w:lineRule="auto"/>
              <w:ind w:left="0" w:right="2164" w:firstLine="0"/>
              <w:jc w:val="left"/>
              <w:rPr>
                <w:b/>
              </w:rPr>
            </w:pPr>
          </w:p>
        </w:tc>
        <w:tc>
          <w:tcPr>
            <w:tcW w:w="4965" w:type="dxa"/>
            <w:gridSpan w:val="2"/>
          </w:tcPr>
          <w:p w:rsidR="00296532" w:rsidRPr="002D0014" w:rsidRDefault="00296532" w:rsidP="00296532">
            <w:pPr>
              <w:spacing w:after="4" w:line="271" w:lineRule="auto"/>
              <w:ind w:left="0" w:right="2164" w:firstLine="0"/>
              <w:rPr>
                <w:b/>
              </w:rPr>
            </w:pPr>
          </w:p>
        </w:tc>
      </w:tr>
      <w:tr w:rsidR="00296532" w:rsidTr="005E2835">
        <w:tc>
          <w:tcPr>
            <w:tcW w:w="5378" w:type="dxa"/>
            <w:gridSpan w:val="3"/>
          </w:tcPr>
          <w:p w:rsidR="00296532" w:rsidRPr="002D0014" w:rsidRDefault="00296532" w:rsidP="00296532">
            <w:pPr>
              <w:spacing w:after="4" w:line="271" w:lineRule="auto"/>
              <w:ind w:left="0" w:right="-167" w:firstLine="0"/>
              <w:jc w:val="left"/>
              <w:rPr>
                <w:b/>
              </w:rPr>
            </w:pPr>
            <w:r w:rsidRPr="00482F0C">
              <w:rPr>
                <w:szCs w:val="24"/>
              </w:rPr>
              <w:t>_______________/</w:t>
            </w:r>
            <w:r w:rsidRPr="00482F0C">
              <w:rPr>
                <w:bCs/>
                <w:szCs w:val="24"/>
              </w:rPr>
              <w:t xml:space="preserve"> </w:t>
            </w:r>
            <w:proofErr w:type="spellStart"/>
            <w:r>
              <w:rPr>
                <w:lang w:eastAsia="en-US"/>
              </w:rPr>
              <w:t>С.А.Алферов</w:t>
            </w:r>
            <w:proofErr w:type="spellEnd"/>
            <w:r w:rsidRPr="00482F0C">
              <w:rPr>
                <w:bCs/>
                <w:szCs w:val="24"/>
              </w:rPr>
              <w:t xml:space="preserve"> /</w:t>
            </w:r>
          </w:p>
        </w:tc>
        <w:tc>
          <w:tcPr>
            <w:tcW w:w="4965" w:type="dxa"/>
            <w:gridSpan w:val="2"/>
          </w:tcPr>
          <w:p w:rsidR="00296532" w:rsidRPr="00296532" w:rsidRDefault="00296532" w:rsidP="00296532">
            <w:pPr>
              <w:spacing w:after="4" w:line="271" w:lineRule="auto"/>
              <w:ind w:left="0" w:right="2164" w:firstLine="0"/>
              <w:rPr>
                <w:b/>
              </w:rPr>
            </w:pPr>
            <w:r>
              <w:rPr>
                <w:b/>
                <w:lang w:val="en-US"/>
              </w:rPr>
              <w:t>___________/</w:t>
            </w:r>
            <w:r>
              <w:rPr>
                <w:b/>
              </w:rPr>
              <w:t>___________</w:t>
            </w:r>
          </w:p>
        </w:tc>
      </w:tr>
      <w:tr w:rsidR="005E2835" w:rsidTr="005E2835">
        <w:trPr>
          <w:gridBefore w:val="1"/>
          <w:gridAfter w:val="1"/>
          <w:wBefore w:w="118" w:type="dxa"/>
          <w:wAfter w:w="285" w:type="dxa"/>
        </w:trPr>
        <w:tc>
          <w:tcPr>
            <w:tcW w:w="4904" w:type="dxa"/>
          </w:tcPr>
          <w:p w:rsidR="005E2835" w:rsidRPr="002D0014" w:rsidRDefault="005E2835" w:rsidP="00CD29F4">
            <w:pPr>
              <w:spacing w:after="4" w:line="271" w:lineRule="auto"/>
              <w:ind w:left="0" w:right="2164" w:firstLine="0"/>
              <w:rPr>
                <w:b/>
              </w:rPr>
            </w:pPr>
          </w:p>
        </w:tc>
        <w:tc>
          <w:tcPr>
            <w:tcW w:w="5036" w:type="dxa"/>
            <w:gridSpan w:val="2"/>
          </w:tcPr>
          <w:p w:rsidR="005E2835" w:rsidRPr="002D0014" w:rsidRDefault="005E2835" w:rsidP="00CD29F4">
            <w:pPr>
              <w:spacing w:after="4" w:line="271" w:lineRule="auto"/>
              <w:ind w:left="0" w:right="2164" w:firstLine="0"/>
              <w:rPr>
                <w:b/>
              </w:rPr>
            </w:pPr>
          </w:p>
        </w:tc>
      </w:tr>
      <w:tr w:rsidR="005E2835" w:rsidTr="005E2835">
        <w:trPr>
          <w:gridBefore w:val="1"/>
          <w:gridAfter w:val="1"/>
          <w:wBefore w:w="118" w:type="dxa"/>
          <w:wAfter w:w="285" w:type="dxa"/>
        </w:trPr>
        <w:tc>
          <w:tcPr>
            <w:tcW w:w="4904" w:type="dxa"/>
          </w:tcPr>
          <w:p w:rsidR="005E2835" w:rsidRPr="002D0014" w:rsidRDefault="005E2835" w:rsidP="00CD29F4">
            <w:pPr>
              <w:spacing w:after="4" w:line="271" w:lineRule="auto"/>
              <w:ind w:left="0" w:right="2164" w:firstLine="0"/>
              <w:jc w:val="left"/>
              <w:rPr>
                <w:b/>
              </w:rPr>
            </w:pPr>
          </w:p>
        </w:tc>
        <w:tc>
          <w:tcPr>
            <w:tcW w:w="5036" w:type="dxa"/>
            <w:gridSpan w:val="2"/>
          </w:tcPr>
          <w:p w:rsidR="005E2835" w:rsidRPr="002D0014" w:rsidRDefault="005E2835" w:rsidP="00CD29F4">
            <w:pPr>
              <w:spacing w:after="4" w:line="271" w:lineRule="auto"/>
              <w:ind w:left="0" w:right="2164" w:firstLine="0"/>
              <w:rPr>
                <w:b/>
              </w:rPr>
            </w:pPr>
          </w:p>
        </w:tc>
      </w:tr>
      <w:tr w:rsidR="005E2835" w:rsidTr="005E2835">
        <w:trPr>
          <w:gridBefore w:val="1"/>
          <w:gridAfter w:val="1"/>
          <w:wBefore w:w="118" w:type="dxa"/>
          <w:wAfter w:w="285" w:type="dxa"/>
        </w:trPr>
        <w:tc>
          <w:tcPr>
            <w:tcW w:w="4904" w:type="dxa"/>
          </w:tcPr>
          <w:p w:rsidR="005E2835" w:rsidRPr="002D0014" w:rsidRDefault="005E2835" w:rsidP="00CD29F4">
            <w:pPr>
              <w:spacing w:after="4" w:line="271" w:lineRule="auto"/>
              <w:ind w:left="0" w:right="-167" w:firstLine="0"/>
              <w:jc w:val="left"/>
              <w:rPr>
                <w:b/>
              </w:rPr>
            </w:pPr>
          </w:p>
        </w:tc>
        <w:tc>
          <w:tcPr>
            <w:tcW w:w="5036" w:type="dxa"/>
            <w:gridSpan w:val="2"/>
          </w:tcPr>
          <w:p w:rsidR="005E2835" w:rsidRPr="00CD0BF9" w:rsidRDefault="005E2835" w:rsidP="00CD29F4">
            <w:pPr>
              <w:spacing w:after="4" w:line="271" w:lineRule="auto"/>
              <w:ind w:left="0" w:right="2164" w:firstLine="0"/>
              <w:rPr>
                <w:b/>
                <w:lang w:val="en-US"/>
              </w:rPr>
            </w:pPr>
          </w:p>
        </w:tc>
      </w:tr>
    </w:tbl>
    <w:p w:rsidR="005E2835" w:rsidRDefault="005E2835" w:rsidP="00083108">
      <w:pPr>
        <w:spacing w:after="1" w:line="261" w:lineRule="auto"/>
        <w:ind w:left="2924" w:right="958"/>
        <w:jc w:val="right"/>
      </w:pPr>
    </w:p>
    <w:p w:rsidR="00296532" w:rsidRDefault="00296532" w:rsidP="00083108">
      <w:pPr>
        <w:spacing w:after="1" w:line="261" w:lineRule="auto"/>
        <w:ind w:left="2924" w:right="958"/>
        <w:jc w:val="right"/>
      </w:pPr>
    </w:p>
    <w:p w:rsidR="00296532" w:rsidRDefault="00296532" w:rsidP="00083108">
      <w:pPr>
        <w:spacing w:after="1" w:line="261" w:lineRule="auto"/>
        <w:ind w:left="2924" w:right="958"/>
        <w:jc w:val="right"/>
      </w:pPr>
    </w:p>
    <w:p w:rsidR="00296532" w:rsidRDefault="00296532" w:rsidP="00083108">
      <w:pPr>
        <w:spacing w:after="1" w:line="261" w:lineRule="auto"/>
        <w:ind w:left="2924" w:right="958"/>
        <w:jc w:val="right"/>
      </w:pPr>
    </w:p>
    <w:p w:rsidR="00083108" w:rsidRDefault="00083108" w:rsidP="00083108">
      <w:pPr>
        <w:spacing w:after="1" w:line="261" w:lineRule="auto"/>
        <w:ind w:left="2924" w:right="958"/>
        <w:jc w:val="right"/>
      </w:pPr>
      <w:r>
        <w:t xml:space="preserve">Приложение № 5 </w:t>
      </w:r>
    </w:p>
    <w:p w:rsidR="00083108" w:rsidRDefault="00083108" w:rsidP="00083108">
      <w:pPr>
        <w:spacing w:after="1" w:line="261" w:lineRule="auto"/>
        <w:ind w:left="0" w:right="-1" w:firstLine="0"/>
        <w:jc w:val="right"/>
      </w:pPr>
      <w:r>
        <w:t xml:space="preserve">к Договору № ____________ от </w:t>
      </w:r>
      <w:proofErr w:type="gramStart"/>
      <w:r>
        <w:t xml:space="preserve">«  </w:t>
      </w:r>
      <w:proofErr w:type="gramEnd"/>
      <w:r>
        <w:t xml:space="preserve">  »_____________20</w:t>
      </w:r>
      <w:r w:rsidR="005E2835">
        <w:t>____</w:t>
      </w:r>
      <w:r>
        <w:t xml:space="preserve"> г. </w:t>
      </w:r>
    </w:p>
    <w:p w:rsidR="00083108" w:rsidRDefault="00083108" w:rsidP="00083108">
      <w:pPr>
        <w:spacing w:after="1" w:line="261" w:lineRule="auto"/>
        <w:ind w:left="3402" w:right="-1" w:firstLine="0"/>
        <w:jc w:val="right"/>
      </w:pPr>
    </w:p>
    <w:p w:rsidR="00083108" w:rsidRDefault="00083108" w:rsidP="00083108">
      <w:pPr>
        <w:spacing w:after="1" w:line="261" w:lineRule="auto"/>
        <w:ind w:left="3402" w:right="-1" w:firstLine="0"/>
        <w:jc w:val="center"/>
      </w:pPr>
    </w:p>
    <w:p w:rsidR="00A24FD4" w:rsidRDefault="00A24FD4">
      <w:pPr>
        <w:spacing w:after="0" w:line="259" w:lineRule="auto"/>
        <w:ind w:left="0" w:right="0" w:firstLine="0"/>
        <w:jc w:val="left"/>
      </w:pPr>
    </w:p>
    <w:p w:rsidR="00083108" w:rsidRPr="00AB458B" w:rsidRDefault="00083108" w:rsidP="00083108">
      <w:pPr>
        <w:spacing w:after="0" w:line="259" w:lineRule="auto"/>
        <w:ind w:left="0" w:right="0" w:firstLine="0"/>
        <w:jc w:val="center"/>
        <w:rPr>
          <w:b/>
        </w:rPr>
      </w:pPr>
      <w:r w:rsidRPr="00AB458B">
        <w:rPr>
          <w:b/>
        </w:rPr>
        <w:t xml:space="preserve">ОТЧЕТ № ____ </w:t>
      </w:r>
    </w:p>
    <w:p w:rsidR="00A24FD4" w:rsidRDefault="00083108" w:rsidP="00083108">
      <w:pPr>
        <w:spacing w:after="0" w:line="259" w:lineRule="auto"/>
        <w:ind w:left="0" w:right="0" w:firstLine="0"/>
        <w:jc w:val="center"/>
      </w:pPr>
      <w:r w:rsidRPr="00083108">
        <w:t>об оказанных Исполнителем услугах по Договору № ________ от «___» ____20___ г</w:t>
      </w:r>
      <w:r>
        <w:t>.</w:t>
      </w:r>
    </w:p>
    <w:p w:rsidR="00083108" w:rsidRDefault="00083108" w:rsidP="00083108">
      <w:pPr>
        <w:spacing w:after="0" w:line="259" w:lineRule="auto"/>
        <w:ind w:left="0" w:right="0" w:firstLine="0"/>
        <w:jc w:val="center"/>
      </w:pPr>
    </w:p>
    <w:p w:rsidR="00A24FD4" w:rsidRDefault="00A24FD4" w:rsidP="00083108">
      <w:pPr>
        <w:spacing w:after="0" w:line="259" w:lineRule="auto"/>
        <w:ind w:left="0" w:right="0" w:firstLine="0"/>
        <w:jc w:val="center"/>
      </w:pPr>
    </w:p>
    <w:p w:rsidR="00083108" w:rsidRDefault="00083108" w:rsidP="00083108">
      <w:pPr>
        <w:spacing w:after="0" w:line="259" w:lineRule="auto"/>
        <w:ind w:left="0" w:right="0" w:firstLine="0"/>
        <w:jc w:val="left"/>
      </w:pPr>
      <w:r>
        <w:t xml:space="preserve">г. Уфа                                                                                   </w:t>
      </w:r>
      <w:r w:rsidR="004D5823">
        <w:t xml:space="preserve">                       </w:t>
      </w:r>
      <w:proofErr w:type="gramStart"/>
      <w:r w:rsidR="004D5823">
        <w:t xml:space="preserve">   </w:t>
      </w:r>
      <w:r>
        <w:t>«</w:t>
      </w:r>
      <w:proofErr w:type="gramEnd"/>
      <w:r>
        <w:t>___»_________20</w:t>
      </w:r>
      <w:r w:rsidR="005E2835">
        <w:t>_</w:t>
      </w:r>
      <w:r>
        <w:t>__г.</w:t>
      </w:r>
    </w:p>
    <w:p w:rsidR="00083108" w:rsidRDefault="00083108" w:rsidP="00083108">
      <w:pPr>
        <w:spacing w:after="0" w:line="259" w:lineRule="auto"/>
        <w:ind w:left="0" w:right="0" w:firstLine="0"/>
        <w:jc w:val="left"/>
      </w:pPr>
    </w:p>
    <w:p w:rsidR="00083108" w:rsidRDefault="00083108" w:rsidP="00083108">
      <w:pPr>
        <w:spacing w:after="0" w:line="259" w:lineRule="auto"/>
        <w:ind w:left="0" w:right="0" w:firstLine="0"/>
      </w:pPr>
      <w:r>
        <w:t>В соответствии с ус</w:t>
      </w:r>
      <w:r w:rsidR="00AB458B">
        <w:t>ловиями Договора №_____________</w:t>
      </w:r>
      <w:r>
        <w:t>от «___»___________20__г., заключенного между Заказчиком и Исполнителем, в Отчетный период с 21:00:00 (двадцать один час) «___»__________ по 20:59:59 (двадцать часов пятьдесят девять минут пятьдесят девять секунд) «___»___________20</w:t>
      </w:r>
      <w:r w:rsidR="005E2835">
        <w:t>_</w:t>
      </w:r>
      <w:r>
        <w:t xml:space="preserve">__г. был зафиксирован следующий объем </w:t>
      </w:r>
      <w:r>
        <w:rPr>
          <w:lang w:val="en-US"/>
        </w:rPr>
        <w:t>SMS</w:t>
      </w:r>
      <w:r>
        <w:t>-сообщений, отправленных Исполнителем:</w:t>
      </w:r>
    </w:p>
    <w:p w:rsidR="00A24FD4" w:rsidRDefault="00CD0BF9" w:rsidP="00AB458B">
      <w:pPr>
        <w:spacing w:after="0" w:line="259" w:lineRule="auto"/>
        <w:ind w:left="0" w:right="0" w:firstLine="0"/>
        <w:jc w:val="right"/>
      </w:pPr>
      <w:r>
        <w:t>Таблица</w:t>
      </w:r>
      <w:r w:rsidR="0071095A">
        <w:t xml:space="preserve"> </w:t>
      </w:r>
      <w:r>
        <w:t>№1</w:t>
      </w:r>
    </w:p>
    <w:tbl>
      <w:tblPr>
        <w:tblStyle w:val="a4"/>
        <w:tblW w:w="9817" w:type="dxa"/>
        <w:jc w:val="center"/>
        <w:tblLayout w:type="fixed"/>
        <w:tblLook w:val="04A0" w:firstRow="1" w:lastRow="0" w:firstColumn="1" w:lastColumn="0" w:noHBand="0" w:noVBand="1"/>
      </w:tblPr>
      <w:tblGrid>
        <w:gridCol w:w="1277"/>
        <w:gridCol w:w="1109"/>
        <w:gridCol w:w="907"/>
        <w:gridCol w:w="1012"/>
        <w:gridCol w:w="1969"/>
        <w:gridCol w:w="1407"/>
        <w:gridCol w:w="1068"/>
        <w:gridCol w:w="1068"/>
      </w:tblGrid>
      <w:tr w:rsidR="00CD0BF9" w:rsidTr="004D5823">
        <w:trPr>
          <w:trHeight w:val="1706"/>
          <w:jc w:val="center"/>
        </w:trPr>
        <w:tc>
          <w:tcPr>
            <w:tcW w:w="1277"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Наименование подключения к Интерфейсу</w:t>
            </w:r>
          </w:p>
        </w:tc>
        <w:tc>
          <w:tcPr>
            <w:tcW w:w="1109"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Имя отправителя</w:t>
            </w:r>
          </w:p>
        </w:tc>
        <w:tc>
          <w:tcPr>
            <w:tcW w:w="907"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Оператор</w:t>
            </w:r>
          </w:p>
        </w:tc>
        <w:tc>
          <w:tcPr>
            <w:tcW w:w="1012"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Тип СМС-сообщения</w:t>
            </w:r>
          </w:p>
        </w:tc>
        <w:tc>
          <w:tcPr>
            <w:tcW w:w="1969"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Количество отправленных/доставленных СМС-сообщений, шт.</w:t>
            </w:r>
          </w:p>
        </w:tc>
        <w:tc>
          <w:tcPr>
            <w:tcW w:w="1407"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Цена одного СМС-сообщения, руб. без НДС</w:t>
            </w:r>
          </w:p>
        </w:tc>
        <w:tc>
          <w:tcPr>
            <w:tcW w:w="1068"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Стоимость СМС-сообщений, руб. без НДС</w:t>
            </w:r>
          </w:p>
        </w:tc>
        <w:tc>
          <w:tcPr>
            <w:tcW w:w="1068"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Стоимость СМС-сообщений, руб. вкл. НДС</w:t>
            </w:r>
          </w:p>
        </w:tc>
      </w:tr>
      <w:tr w:rsidR="00CD0BF9" w:rsidTr="004D5823">
        <w:trPr>
          <w:trHeight w:val="272"/>
          <w:jc w:val="center"/>
        </w:trPr>
        <w:tc>
          <w:tcPr>
            <w:tcW w:w="1277"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1</w:t>
            </w:r>
          </w:p>
        </w:tc>
        <w:tc>
          <w:tcPr>
            <w:tcW w:w="1109"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2</w:t>
            </w:r>
          </w:p>
        </w:tc>
        <w:tc>
          <w:tcPr>
            <w:tcW w:w="907"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3</w:t>
            </w:r>
          </w:p>
        </w:tc>
        <w:tc>
          <w:tcPr>
            <w:tcW w:w="1012"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4</w:t>
            </w:r>
          </w:p>
        </w:tc>
        <w:tc>
          <w:tcPr>
            <w:tcW w:w="1969"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5</w:t>
            </w:r>
          </w:p>
        </w:tc>
        <w:tc>
          <w:tcPr>
            <w:tcW w:w="1407"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6</w:t>
            </w:r>
          </w:p>
        </w:tc>
        <w:tc>
          <w:tcPr>
            <w:tcW w:w="1068"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7</w:t>
            </w:r>
          </w:p>
        </w:tc>
        <w:tc>
          <w:tcPr>
            <w:tcW w:w="1068"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8</w:t>
            </w:r>
          </w:p>
        </w:tc>
      </w:tr>
      <w:tr w:rsidR="00CD0BF9" w:rsidTr="004D5823">
        <w:trPr>
          <w:trHeight w:val="286"/>
          <w:jc w:val="center"/>
        </w:trPr>
        <w:tc>
          <w:tcPr>
            <w:tcW w:w="1277" w:type="dxa"/>
            <w:vAlign w:val="center"/>
          </w:tcPr>
          <w:p w:rsidR="00CD0BF9" w:rsidRPr="004D5823" w:rsidRDefault="00CD0BF9" w:rsidP="00AB458B">
            <w:pPr>
              <w:spacing w:after="0" w:line="259" w:lineRule="auto"/>
              <w:ind w:left="0" w:right="0" w:firstLine="0"/>
              <w:jc w:val="center"/>
              <w:rPr>
                <w:sz w:val="20"/>
                <w:szCs w:val="20"/>
              </w:rPr>
            </w:pPr>
          </w:p>
        </w:tc>
        <w:tc>
          <w:tcPr>
            <w:tcW w:w="1109" w:type="dxa"/>
            <w:vAlign w:val="center"/>
          </w:tcPr>
          <w:p w:rsidR="00CD0BF9" w:rsidRPr="004D5823" w:rsidRDefault="00CD0BF9" w:rsidP="00AB458B">
            <w:pPr>
              <w:spacing w:after="0" w:line="259" w:lineRule="auto"/>
              <w:ind w:left="0" w:right="0" w:firstLine="0"/>
              <w:jc w:val="center"/>
              <w:rPr>
                <w:sz w:val="20"/>
                <w:szCs w:val="20"/>
              </w:rPr>
            </w:pPr>
          </w:p>
        </w:tc>
        <w:tc>
          <w:tcPr>
            <w:tcW w:w="907" w:type="dxa"/>
            <w:vAlign w:val="center"/>
          </w:tcPr>
          <w:p w:rsidR="00CD0BF9" w:rsidRPr="004D5823" w:rsidRDefault="00CD0BF9" w:rsidP="00AB458B">
            <w:pPr>
              <w:spacing w:after="0" w:line="259" w:lineRule="auto"/>
              <w:ind w:left="0" w:right="0" w:firstLine="0"/>
              <w:jc w:val="center"/>
              <w:rPr>
                <w:sz w:val="20"/>
                <w:szCs w:val="20"/>
              </w:rPr>
            </w:pPr>
          </w:p>
        </w:tc>
        <w:tc>
          <w:tcPr>
            <w:tcW w:w="1012" w:type="dxa"/>
            <w:vAlign w:val="center"/>
          </w:tcPr>
          <w:p w:rsidR="00CD0BF9" w:rsidRPr="004D5823" w:rsidRDefault="00CD0BF9" w:rsidP="00AB458B">
            <w:pPr>
              <w:spacing w:after="0" w:line="259" w:lineRule="auto"/>
              <w:ind w:left="0" w:right="0" w:firstLine="0"/>
              <w:jc w:val="center"/>
              <w:rPr>
                <w:sz w:val="20"/>
                <w:szCs w:val="20"/>
              </w:rPr>
            </w:pPr>
          </w:p>
        </w:tc>
        <w:tc>
          <w:tcPr>
            <w:tcW w:w="1969" w:type="dxa"/>
            <w:vAlign w:val="center"/>
          </w:tcPr>
          <w:p w:rsidR="00CD0BF9" w:rsidRPr="004D5823" w:rsidRDefault="00CD0BF9" w:rsidP="00AB458B">
            <w:pPr>
              <w:spacing w:after="0" w:line="259" w:lineRule="auto"/>
              <w:ind w:left="0" w:right="0" w:firstLine="0"/>
              <w:jc w:val="center"/>
              <w:rPr>
                <w:sz w:val="20"/>
                <w:szCs w:val="20"/>
              </w:rPr>
            </w:pPr>
          </w:p>
        </w:tc>
        <w:tc>
          <w:tcPr>
            <w:tcW w:w="1407" w:type="dxa"/>
            <w:vAlign w:val="center"/>
          </w:tcPr>
          <w:p w:rsidR="00CD0BF9" w:rsidRPr="004D5823" w:rsidRDefault="00CD0BF9" w:rsidP="00AB458B">
            <w:pPr>
              <w:spacing w:after="0" w:line="259" w:lineRule="auto"/>
              <w:ind w:left="0" w:right="0" w:firstLine="0"/>
              <w:jc w:val="center"/>
              <w:rPr>
                <w:sz w:val="20"/>
                <w:szCs w:val="20"/>
              </w:rPr>
            </w:pPr>
          </w:p>
        </w:tc>
        <w:tc>
          <w:tcPr>
            <w:tcW w:w="1068" w:type="dxa"/>
            <w:vAlign w:val="center"/>
          </w:tcPr>
          <w:p w:rsidR="00CD0BF9" w:rsidRPr="004D5823" w:rsidRDefault="00CD0BF9" w:rsidP="00AB458B">
            <w:pPr>
              <w:spacing w:after="0" w:line="259" w:lineRule="auto"/>
              <w:ind w:left="0" w:right="0" w:firstLine="0"/>
              <w:jc w:val="center"/>
              <w:rPr>
                <w:sz w:val="20"/>
                <w:szCs w:val="20"/>
              </w:rPr>
            </w:pPr>
          </w:p>
        </w:tc>
        <w:tc>
          <w:tcPr>
            <w:tcW w:w="1068" w:type="dxa"/>
            <w:vAlign w:val="center"/>
          </w:tcPr>
          <w:p w:rsidR="00CD0BF9" w:rsidRPr="004D5823" w:rsidRDefault="00CD0BF9" w:rsidP="00AB458B">
            <w:pPr>
              <w:spacing w:after="0" w:line="259" w:lineRule="auto"/>
              <w:ind w:left="0" w:right="0" w:firstLine="0"/>
              <w:jc w:val="center"/>
              <w:rPr>
                <w:sz w:val="20"/>
                <w:szCs w:val="20"/>
              </w:rPr>
            </w:pPr>
          </w:p>
        </w:tc>
      </w:tr>
      <w:tr w:rsidR="00CD0BF9" w:rsidTr="004D5823">
        <w:trPr>
          <w:trHeight w:val="272"/>
          <w:jc w:val="center"/>
        </w:trPr>
        <w:tc>
          <w:tcPr>
            <w:tcW w:w="1277" w:type="dxa"/>
            <w:vAlign w:val="center"/>
          </w:tcPr>
          <w:p w:rsidR="00CD0BF9" w:rsidRPr="004D5823" w:rsidRDefault="00CD0BF9" w:rsidP="00AB458B">
            <w:pPr>
              <w:spacing w:after="0" w:line="259" w:lineRule="auto"/>
              <w:ind w:left="0" w:right="0" w:firstLine="0"/>
              <w:jc w:val="center"/>
              <w:rPr>
                <w:sz w:val="20"/>
                <w:szCs w:val="20"/>
              </w:rPr>
            </w:pPr>
            <w:r w:rsidRPr="004D5823">
              <w:rPr>
                <w:sz w:val="20"/>
                <w:szCs w:val="20"/>
              </w:rPr>
              <w:t>Итого</w:t>
            </w:r>
            <w:r w:rsidR="00AB458B" w:rsidRPr="004D5823">
              <w:rPr>
                <w:sz w:val="20"/>
                <w:szCs w:val="20"/>
              </w:rPr>
              <w:t>:</w:t>
            </w:r>
          </w:p>
        </w:tc>
        <w:tc>
          <w:tcPr>
            <w:tcW w:w="1109" w:type="dxa"/>
            <w:vAlign w:val="center"/>
          </w:tcPr>
          <w:p w:rsidR="00CD0BF9" w:rsidRPr="004D5823" w:rsidRDefault="00CD0BF9" w:rsidP="00AB458B">
            <w:pPr>
              <w:spacing w:after="0" w:line="259" w:lineRule="auto"/>
              <w:ind w:left="0" w:right="0" w:firstLine="0"/>
              <w:jc w:val="center"/>
              <w:rPr>
                <w:sz w:val="20"/>
                <w:szCs w:val="20"/>
              </w:rPr>
            </w:pPr>
          </w:p>
        </w:tc>
        <w:tc>
          <w:tcPr>
            <w:tcW w:w="907" w:type="dxa"/>
            <w:vAlign w:val="center"/>
          </w:tcPr>
          <w:p w:rsidR="00CD0BF9" w:rsidRPr="004D5823" w:rsidRDefault="00CD0BF9" w:rsidP="00AB458B">
            <w:pPr>
              <w:spacing w:after="0" w:line="259" w:lineRule="auto"/>
              <w:ind w:left="0" w:right="0" w:firstLine="0"/>
              <w:jc w:val="center"/>
              <w:rPr>
                <w:sz w:val="20"/>
                <w:szCs w:val="20"/>
              </w:rPr>
            </w:pPr>
          </w:p>
        </w:tc>
        <w:tc>
          <w:tcPr>
            <w:tcW w:w="1012" w:type="dxa"/>
            <w:vAlign w:val="center"/>
          </w:tcPr>
          <w:p w:rsidR="00CD0BF9" w:rsidRPr="004D5823" w:rsidRDefault="00CD0BF9" w:rsidP="00AB458B">
            <w:pPr>
              <w:spacing w:after="0" w:line="259" w:lineRule="auto"/>
              <w:ind w:left="0" w:right="0" w:firstLine="0"/>
              <w:jc w:val="center"/>
              <w:rPr>
                <w:sz w:val="20"/>
                <w:szCs w:val="20"/>
              </w:rPr>
            </w:pPr>
          </w:p>
        </w:tc>
        <w:tc>
          <w:tcPr>
            <w:tcW w:w="1969" w:type="dxa"/>
            <w:vAlign w:val="center"/>
          </w:tcPr>
          <w:p w:rsidR="00CD0BF9" w:rsidRPr="004D5823" w:rsidRDefault="00CD0BF9" w:rsidP="00AB458B">
            <w:pPr>
              <w:spacing w:after="0" w:line="259" w:lineRule="auto"/>
              <w:ind w:left="0" w:right="0" w:firstLine="0"/>
              <w:jc w:val="center"/>
              <w:rPr>
                <w:sz w:val="20"/>
                <w:szCs w:val="20"/>
              </w:rPr>
            </w:pPr>
          </w:p>
        </w:tc>
        <w:tc>
          <w:tcPr>
            <w:tcW w:w="1407" w:type="dxa"/>
            <w:vAlign w:val="center"/>
          </w:tcPr>
          <w:p w:rsidR="00CD0BF9" w:rsidRPr="004D5823" w:rsidRDefault="00CD0BF9" w:rsidP="00AB458B">
            <w:pPr>
              <w:spacing w:after="0" w:line="259" w:lineRule="auto"/>
              <w:ind w:left="0" w:right="0" w:firstLine="0"/>
              <w:jc w:val="center"/>
              <w:rPr>
                <w:sz w:val="20"/>
                <w:szCs w:val="20"/>
              </w:rPr>
            </w:pPr>
          </w:p>
        </w:tc>
        <w:tc>
          <w:tcPr>
            <w:tcW w:w="1068" w:type="dxa"/>
            <w:vAlign w:val="center"/>
          </w:tcPr>
          <w:p w:rsidR="00CD0BF9" w:rsidRPr="004D5823" w:rsidRDefault="00CD0BF9" w:rsidP="00AB458B">
            <w:pPr>
              <w:spacing w:after="0" w:line="259" w:lineRule="auto"/>
              <w:ind w:left="0" w:right="0" w:firstLine="0"/>
              <w:jc w:val="center"/>
              <w:rPr>
                <w:sz w:val="20"/>
                <w:szCs w:val="20"/>
              </w:rPr>
            </w:pPr>
          </w:p>
        </w:tc>
        <w:tc>
          <w:tcPr>
            <w:tcW w:w="1068" w:type="dxa"/>
            <w:vAlign w:val="center"/>
          </w:tcPr>
          <w:p w:rsidR="00CD0BF9" w:rsidRPr="004D5823" w:rsidRDefault="00CD0BF9" w:rsidP="00AB458B">
            <w:pPr>
              <w:spacing w:after="0" w:line="259" w:lineRule="auto"/>
              <w:ind w:left="0" w:right="0" w:firstLine="0"/>
              <w:jc w:val="center"/>
              <w:rPr>
                <w:sz w:val="20"/>
                <w:szCs w:val="20"/>
              </w:rPr>
            </w:pPr>
          </w:p>
        </w:tc>
      </w:tr>
    </w:tbl>
    <w:p w:rsidR="00CD0BF9" w:rsidRDefault="00CD0BF9">
      <w:pPr>
        <w:spacing w:after="0" w:line="259" w:lineRule="auto"/>
        <w:ind w:left="0" w:right="0" w:firstLine="0"/>
        <w:jc w:val="left"/>
      </w:pPr>
    </w:p>
    <w:p w:rsidR="00AB458B" w:rsidRDefault="00AB458B">
      <w:pPr>
        <w:spacing w:after="0" w:line="259" w:lineRule="auto"/>
        <w:ind w:left="0" w:right="0" w:firstLine="0"/>
        <w:jc w:val="left"/>
      </w:pPr>
      <w:r>
        <w:t xml:space="preserve">Итого сумма к оплате за оказанные </w:t>
      </w:r>
      <w:r w:rsidRPr="00AB458B">
        <w:t>Услуги за Отчетный период составляет   _________ руб. (</w:t>
      </w:r>
      <w:r w:rsidR="00924EFC">
        <w:t>_______________), включая НДС (20</w:t>
      </w:r>
      <w:r w:rsidRPr="00AB458B">
        <w:t>%) _______________руб. (_________)</w:t>
      </w:r>
      <w:r>
        <w:t xml:space="preserve">. </w:t>
      </w:r>
    </w:p>
    <w:p w:rsidR="00AB458B" w:rsidRDefault="00AB458B">
      <w:pPr>
        <w:spacing w:after="0" w:line="259" w:lineRule="auto"/>
        <w:ind w:left="0" w:right="0" w:firstLine="0"/>
        <w:jc w:val="left"/>
      </w:pPr>
    </w:p>
    <w:tbl>
      <w:tblPr>
        <w:tblStyle w:val="a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
        <w:gridCol w:w="4374"/>
        <w:gridCol w:w="266"/>
        <w:gridCol w:w="5314"/>
        <w:gridCol w:w="271"/>
      </w:tblGrid>
      <w:tr w:rsidR="005E2835" w:rsidTr="005E2835">
        <w:tc>
          <w:tcPr>
            <w:tcW w:w="5374" w:type="dxa"/>
            <w:gridSpan w:val="3"/>
          </w:tcPr>
          <w:p w:rsidR="005E2835" w:rsidRPr="002D0014" w:rsidRDefault="005E2835" w:rsidP="00CD29F4">
            <w:pPr>
              <w:spacing w:after="4" w:line="271" w:lineRule="auto"/>
              <w:ind w:left="0" w:right="2164" w:firstLine="0"/>
              <w:rPr>
                <w:b/>
              </w:rPr>
            </w:pPr>
            <w:r w:rsidRPr="002D0014">
              <w:rPr>
                <w:b/>
              </w:rPr>
              <w:t>От ЗАКАЗЧИКА:</w:t>
            </w:r>
          </w:p>
        </w:tc>
        <w:tc>
          <w:tcPr>
            <w:tcW w:w="4969" w:type="dxa"/>
            <w:gridSpan w:val="2"/>
          </w:tcPr>
          <w:p w:rsidR="005E2835" w:rsidRPr="002D0014" w:rsidRDefault="005E2835" w:rsidP="00296532">
            <w:pPr>
              <w:spacing w:after="4" w:line="271" w:lineRule="auto"/>
              <w:ind w:left="0" w:right="2164" w:firstLine="0"/>
              <w:jc w:val="center"/>
              <w:rPr>
                <w:b/>
              </w:rPr>
            </w:pPr>
            <w:r w:rsidRPr="002D0014">
              <w:rPr>
                <w:b/>
              </w:rPr>
              <w:t>От ИСПОЛНИТЕЛЯ:</w:t>
            </w:r>
          </w:p>
        </w:tc>
      </w:tr>
      <w:tr w:rsidR="00296532" w:rsidTr="005E2835">
        <w:tc>
          <w:tcPr>
            <w:tcW w:w="5374" w:type="dxa"/>
            <w:gridSpan w:val="3"/>
          </w:tcPr>
          <w:p w:rsidR="00296532" w:rsidRDefault="00296532" w:rsidP="00296532">
            <w:r w:rsidRPr="00855A0F">
              <w:t>Генеральный директор</w:t>
            </w:r>
          </w:p>
          <w:p w:rsidR="00296532" w:rsidRPr="002D0014" w:rsidRDefault="00296532" w:rsidP="00296532">
            <w:pPr>
              <w:spacing w:after="4" w:line="271" w:lineRule="auto"/>
              <w:ind w:left="0" w:right="2164" w:firstLine="0"/>
              <w:jc w:val="left"/>
              <w:rPr>
                <w:b/>
              </w:rPr>
            </w:pPr>
          </w:p>
        </w:tc>
        <w:tc>
          <w:tcPr>
            <w:tcW w:w="4969" w:type="dxa"/>
            <w:gridSpan w:val="2"/>
          </w:tcPr>
          <w:p w:rsidR="00296532" w:rsidRPr="002D0014" w:rsidRDefault="00296532" w:rsidP="00296532">
            <w:pPr>
              <w:spacing w:after="4" w:line="271" w:lineRule="auto"/>
              <w:ind w:left="0" w:right="2164" w:firstLine="0"/>
              <w:jc w:val="center"/>
              <w:rPr>
                <w:b/>
              </w:rPr>
            </w:pPr>
          </w:p>
        </w:tc>
      </w:tr>
      <w:tr w:rsidR="00296532" w:rsidTr="005E2835">
        <w:tc>
          <w:tcPr>
            <w:tcW w:w="5374" w:type="dxa"/>
            <w:gridSpan w:val="3"/>
          </w:tcPr>
          <w:p w:rsidR="00296532" w:rsidRPr="002D0014" w:rsidRDefault="00296532" w:rsidP="00296532">
            <w:pPr>
              <w:spacing w:after="4" w:line="271" w:lineRule="auto"/>
              <w:ind w:left="0" w:right="-167" w:firstLine="0"/>
              <w:jc w:val="left"/>
              <w:rPr>
                <w:b/>
              </w:rPr>
            </w:pPr>
            <w:r w:rsidRPr="00482F0C">
              <w:rPr>
                <w:szCs w:val="24"/>
              </w:rPr>
              <w:t>_______________/</w:t>
            </w:r>
            <w:r w:rsidRPr="00482F0C">
              <w:rPr>
                <w:bCs/>
                <w:szCs w:val="24"/>
              </w:rPr>
              <w:t xml:space="preserve"> </w:t>
            </w:r>
            <w:proofErr w:type="spellStart"/>
            <w:r>
              <w:rPr>
                <w:lang w:eastAsia="en-US"/>
              </w:rPr>
              <w:t>С.А.Алферов</w:t>
            </w:r>
            <w:proofErr w:type="spellEnd"/>
            <w:r w:rsidRPr="00482F0C">
              <w:rPr>
                <w:bCs/>
                <w:szCs w:val="24"/>
              </w:rPr>
              <w:t xml:space="preserve"> /</w:t>
            </w:r>
          </w:p>
        </w:tc>
        <w:tc>
          <w:tcPr>
            <w:tcW w:w="4969" w:type="dxa"/>
            <w:gridSpan w:val="2"/>
          </w:tcPr>
          <w:p w:rsidR="00296532" w:rsidRPr="00296532" w:rsidRDefault="00296532" w:rsidP="00296532">
            <w:pPr>
              <w:spacing w:after="4" w:line="271" w:lineRule="auto"/>
              <w:ind w:left="0" w:right="2164" w:firstLine="0"/>
              <w:jc w:val="center"/>
              <w:rPr>
                <w:b/>
              </w:rPr>
            </w:pPr>
            <w:r>
              <w:rPr>
                <w:b/>
                <w:lang w:val="en-US"/>
              </w:rPr>
              <w:t>___________/</w:t>
            </w:r>
            <w:r>
              <w:rPr>
                <w:b/>
              </w:rPr>
              <w:t>_______________</w:t>
            </w:r>
          </w:p>
        </w:tc>
      </w:tr>
      <w:tr w:rsidR="00296532" w:rsidTr="005E2835">
        <w:trPr>
          <w:gridBefore w:val="1"/>
          <w:gridAfter w:val="1"/>
          <w:wBefore w:w="118" w:type="dxa"/>
          <w:wAfter w:w="285" w:type="dxa"/>
        </w:trPr>
        <w:tc>
          <w:tcPr>
            <w:tcW w:w="4905" w:type="dxa"/>
          </w:tcPr>
          <w:p w:rsidR="00296532" w:rsidRPr="002D0014" w:rsidRDefault="00296532" w:rsidP="00296532">
            <w:pPr>
              <w:spacing w:after="4" w:line="271" w:lineRule="auto"/>
              <w:ind w:left="0" w:right="2164" w:firstLine="0"/>
              <w:rPr>
                <w:b/>
              </w:rPr>
            </w:pPr>
          </w:p>
        </w:tc>
        <w:tc>
          <w:tcPr>
            <w:tcW w:w="5035" w:type="dxa"/>
            <w:gridSpan w:val="2"/>
          </w:tcPr>
          <w:p w:rsidR="00296532" w:rsidRPr="002D0014" w:rsidRDefault="00296532" w:rsidP="00296532">
            <w:pPr>
              <w:spacing w:after="4" w:line="271" w:lineRule="auto"/>
              <w:ind w:left="0" w:right="2164" w:firstLine="0"/>
              <w:rPr>
                <w:b/>
              </w:rPr>
            </w:pPr>
          </w:p>
        </w:tc>
      </w:tr>
      <w:tr w:rsidR="00296532" w:rsidTr="005E2835">
        <w:trPr>
          <w:gridBefore w:val="1"/>
          <w:gridAfter w:val="1"/>
          <w:wBefore w:w="118" w:type="dxa"/>
          <w:wAfter w:w="285" w:type="dxa"/>
          <w:trHeight w:val="80"/>
        </w:trPr>
        <w:tc>
          <w:tcPr>
            <w:tcW w:w="4905" w:type="dxa"/>
          </w:tcPr>
          <w:p w:rsidR="00296532" w:rsidRPr="002D0014" w:rsidRDefault="00296532" w:rsidP="00296532">
            <w:pPr>
              <w:spacing w:after="4" w:line="271" w:lineRule="auto"/>
              <w:ind w:left="0" w:right="2164" w:firstLine="0"/>
              <w:jc w:val="left"/>
              <w:rPr>
                <w:b/>
              </w:rPr>
            </w:pPr>
          </w:p>
        </w:tc>
        <w:tc>
          <w:tcPr>
            <w:tcW w:w="5035" w:type="dxa"/>
            <w:gridSpan w:val="2"/>
          </w:tcPr>
          <w:p w:rsidR="00296532" w:rsidRPr="002D0014" w:rsidRDefault="00296532" w:rsidP="00296532">
            <w:pPr>
              <w:spacing w:after="4" w:line="271" w:lineRule="auto"/>
              <w:ind w:left="0" w:right="2164" w:firstLine="0"/>
              <w:rPr>
                <w:b/>
              </w:rPr>
            </w:pPr>
          </w:p>
        </w:tc>
      </w:tr>
      <w:tr w:rsidR="00296532" w:rsidTr="005E2835">
        <w:trPr>
          <w:gridBefore w:val="1"/>
          <w:gridAfter w:val="1"/>
          <w:wBefore w:w="118" w:type="dxa"/>
          <w:wAfter w:w="285" w:type="dxa"/>
        </w:trPr>
        <w:tc>
          <w:tcPr>
            <w:tcW w:w="4905" w:type="dxa"/>
          </w:tcPr>
          <w:p w:rsidR="00296532" w:rsidRPr="002D0014" w:rsidRDefault="00296532" w:rsidP="00296532">
            <w:pPr>
              <w:spacing w:after="4" w:line="271" w:lineRule="auto"/>
              <w:ind w:left="0" w:right="-167" w:firstLine="0"/>
              <w:jc w:val="left"/>
              <w:rPr>
                <w:b/>
              </w:rPr>
            </w:pPr>
          </w:p>
        </w:tc>
        <w:tc>
          <w:tcPr>
            <w:tcW w:w="5035" w:type="dxa"/>
            <w:gridSpan w:val="2"/>
          </w:tcPr>
          <w:p w:rsidR="00296532" w:rsidRPr="00CD0BF9" w:rsidRDefault="00296532" w:rsidP="00296532">
            <w:pPr>
              <w:spacing w:after="4" w:line="271" w:lineRule="auto"/>
              <w:ind w:left="0" w:right="2164" w:firstLine="0"/>
              <w:rPr>
                <w:b/>
                <w:lang w:val="en-US"/>
              </w:rPr>
            </w:pPr>
          </w:p>
        </w:tc>
      </w:tr>
    </w:tbl>
    <w:p w:rsidR="00AB458B" w:rsidRDefault="00AB458B" w:rsidP="00AB458B">
      <w:pPr>
        <w:ind w:left="1251" w:right="0"/>
      </w:pPr>
      <w:r>
        <w:t xml:space="preserve">С формой Акта согласны. </w:t>
      </w:r>
    </w:p>
    <w:p w:rsidR="00AB458B" w:rsidRDefault="00AB458B" w:rsidP="00AB458B">
      <w:pPr>
        <w:spacing w:after="105" w:line="259" w:lineRule="auto"/>
        <w:ind w:left="1133" w:right="0" w:firstLine="0"/>
        <w:jc w:val="left"/>
      </w:pPr>
      <w:r>
        <w:t xml:space="preserve"> </w:t>
      </w:r>
    </w:p>
    <w:tbl>
      <w:tblPr>
        <w:tblStyle w:val="a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5207"/>
      </w:tblGrid>
      <w:tr w:rsidR="005E2835" w:rsidTr="00CD29F4">
        <w:tc>
          <w:tcPr>
            <w:tcW w:w="5374" w:type="dxa"/>
          </w:tcPr>
          <w:p w:rsidR="005E2835" w:rsidRPr="002D0014" w:rsidRDefault="005E2835" w:rsidP="00CD29F4">
            <w:pPr>
              <w:spacing w:after="4" w:line="271" w:lineRule="auto"/>
              <w:ind w:left="0" w:right="2164" w:firstLine="0"/>
              <w:rPr>
                <w:b/>
              </w:rPr>
            </w:pPr>
            <w:r w:rsidRPr="002D0014">
              <w:rPr>
                <w:b/>
              </w:rPr>
              <w:t>От ЗАКАЗЧИКА:</w:t>
            </w:r>
          </w:p>
        </w:tc>
        <w:tc>
          <w:tcPr>
            <w:tcW w:w="4969" w:type="dxa"/>
          </w:tcPr>
          <w:p w:rsidR="005E2835" w:rsidRPr="002D0014" w:rsidRDefault="005E2835" w:rsidP="00CD29F4">
            <w:pPr>
              <w:spacing w:after="4" w:line="271" w:lineRule="auto"/>
              <w:ind w:left="0" w:right="2164" w:firstLine="0"/>
              <w:rPr>
                <w:b/>
              </w:rPr>
            </w:pPr>
            <w:r w:rsidRPr="002D0014">
              <w:rPr>
                <w:b/>
              </w:rPr>
              <w:t>От ИСПОЛНИТЕЛЯ:</w:t>
            </w:r>
          </w:p>
        </w:tc>
      </w:tr>
      <w:tr w:rsidR="00296532" w:rsidTr="00CD29F4">
        <w:tc>
          <w:tcPr>
            <w:tcW w:w="5374" w:type="dxa"/>
          </w:tcPr>
          <w:p w:rsidR="00296532" w:rsidRDefault="00296532" w:rsidP="00296532">
            <w:r w:rsidRPr="00855A0F">
              <w:t>Генеральный директор</w:t>
            </w:r>
          </w:p>
          <w:p w:rsidR="00296532" w:rsidRPr="002D0014" w:rsidRDefault="00296532" w:rsidP="00296532">
            <w:pPr>
              <w:spacing w:after="4" w:line="271" w:lineRule="auto"/>
              <w:ind w:left="0" w:right="2164" w:firstLine="0"/>
              <w:jc w:val="left"/>
              <w:rPr>
                <w:b/>
              </w:rPr>
            </w:pPr>
          </w:p>
        </w:tc>
        <w:tc>
          <w:tcPr>
            <w:tcW w:w="4969" w:type="dxa"/>
          </w:tcPr>
          <w:p w:rsidR="00296532" w:rsidRPr="002D0014" w:rsidRDefault="00296532" w:rsidP="00296532">
            <w:pPr>
              <w:spacing w:after="4" w:line="271" w:lineRule="auto"/>
              <w:ind w:left="0" w:right="2164" w:firstLine="0"/>
              <w:rPr>
                <w:b/>
              </w:rPr>
            </w:pPr>
          </w:p>
        </w:tc>
      </w:tr>
      <w:tr w:rsidR="00296532" w:rsidTr="00CD29F4">
        <w:tc>
          <w:tcPr>
            <w:tcW w:w="5374" w:type="dxa"/>
          </w:tcPr>
          <w:p w:rsidR="00296532" w:rsidRPr="002D0014" w:rsidRDefault="00296532" w:rsidP="00296532">
            <w:pPr>
              <w:spacing w:after="4" w:line="271" w:lineRule="auto"/>
              <w:ind w:left="0" w:right="-167" w:firstLine="0"/>
              <w:jc w:val="left"/>
              <w:rPr>
                <w:b/>
              </w:rPr>
            </w:pPr>
            <w:r w:rsidRPr="00482F0C">
              <w:rPr>
                <w:szCs w:val="24"/>
              </w:rPr>
              <w:t>_______________/</w:t>
            </w:r>
            <w:r w:rsidRPr="00482F0C">
              <w:rPr>
                <w:bCs/>
                <w:szCs w:val="24"/>
              </w:rPr>
              <w:t xml:space="preserve"> </w:t>
            </w:r>
            <w:proofErr w:type="spellStart"/>
            <w:r>
              <w:rPr>
                <w:lang w:eastAsia="en-US"/>
              </w:rPr>
              <w:t>С.А.Алферов</w:t>
            </w:r>
            <w:proofErr w:type="spellEnd"/>
            <w:r w:rsidRPr="00482F0C">
              <w:rPr>
                <w:bCs/>
                <w:szCs w:val="24"/>
              </w:rPr>
              <w:t xml:space="preserve"> /</w:t>
            </w:r>
          </w:p>
        </w:tc>
        <w:tc>
          <w:tcPr>
            <w:tcW w:w="4969" w:type="dxa"/>
          </w:tcPr>
          <w:p w:rsidR="00296532" w:rsidRPr="00296532" w:rsidRDefault="00296532" w:rsidP="00296532">
            <w:pPr>
              <w:spacing w:after="4" w:line="271" w:lineRule="auto"/>
              <w:ind w:left="0" w:right="2164" w:firstLine="0"/>
              <w:rPr>
                <w:b/>
              </w:rPr>
            </w:pPr>
            <w:r>
              <w:rPr>
                <w:b/>
                <w:lang w:val="en-US"/>
              </w:rPr>
              <w:t>___________/</w:t>
            </w:r>
            <w:r>
              <w:rPr>
                <w:b/>
              </w:rPr>
              <w:t>____________</w:t>
            </w:r>
          </w:p>
        </w:tc>
      </w:tr>
    </w:tbl>
    <w:p w:rsidR="00AB458B" w:rsidRDefault="00AB458B" w:rsidP="00AB458B">
      <w:pPr>
        <w:spacing w:after="4" w:line="271" w:lineRule="auto"/>
        <w:ind w:left="108" w:right="2513" w:firstLine="1133"/>
        <w:rPr>
          <w:b/>
        </w:rPr>
      </w:pPr>
      <w:r>
        <w:rPr>
          <w:b/>
        </w:rPr>
        <w:t xml:space="preserve"> </w:t>
      </w:r>
    </w:p>
    <w:p w:rsidR="00296532" w:rsidRDefault="00296532" w:rsidP="004D5823">
      <w:pPr>
        <w:spacing w:after="1" w:line="261" w:lineRule="auto"/>
        <w:ind w:left="2924" w:right="-2"/>
        <w:jc w:val="right"/>
      </w:pPr>
    </w:p>
    <w:p w:rsidR="00296532" w:rsidRDefault="00296532" w:rsidP="004D5823">
      <w:pPr>
        <w:spacing w:after="1" w:line="261" w:lineRule="auto"/>
        <w:ind w:left="2924" w:right="-2"/>
        <w:jc w:val="right"/>
      </w:pPr>
    </w:p>
    <w:p w:rsidR="00296532" w:rsidRDefault="00296532" w:rsidP="004D5823">
      <w:pPr>
        <w:spacing w:after="1" w:line="261" w:lineRule="auto"/>
        <w:ind w:left="2924" w:right="-2"/>
        <w:jc w:val="right"/>
      </w:pPr>
    </w:p>
    <w:p w:rsidR="004D5823" w:rsidRDefault="004D5823" w:rsidP="004D5823">
      <w:pPr>
        <w:spacing w:after="1" w:line="261" w:lineRule="auto"/>
        <w:ind w:left="2924" w:right="-2"/>
        <w:jc w:val="right"/>
      </w:pPr>
      <w:r>
        <w:t xml:space="preserve">Приложение № 6 </w:t>
      </w:r>
    </w:p>
    <w:p w:rsidR="004D5823" w:rsidRDefault="004D5823" w:rsidP="004D5823">
      <w:pPr>
        <w:spacing w:after="1" w:line="261" w:lineRule="auto"/>
        <w:ind w:left="3402" w:right="-1" w:firstLine="0"/>
        <w:jc w:val="right"/>
      </w:pPr>
      <w:r>
        <w:t xml:space="preserve">к Договору № _____________от </w:t>
      </w:r>
      <w:proofErr w:type="gramStart"/>
      <w:r>
        <w:t xml:space="preserve">«  </w:t>
      </w:r>
      <w:proofErr w:type="gramEnd"/>
      <w:r>
        <w:t xml:space="preserve">  » _____________ 20</w:t>
      </w:r>
      <w:r w:rsidR="00362DAF">
        <w:t>____</w:t>
      </w:r>
      <w:r>
        <w:t xml:space="preserve"> г. </w:t>
      </w:r>
    </w:p>
    <w:p w:rsidR="004D5823" w:rsidRDefault="004D5823" w:rsidP="004D5823">
      <w:pPr>
        <w:spacing w:after="1" w:line="261" w:lineRule="auto"/>
        <w:ind w:left="3402" w:right="-1" w:firstLine="0"/>
        <w:jc w:val="right"/>
      </w:pPr>
    </w:p>
    <w:p w:rsidR="004D5823" w:rsidRDefault="004D5823" w:rsidP="004D5823">
      <w:pPr>
        <w:spacing w:after="1" w:line="261" w:lineRule="auto"/>
        <w:ind w:left="-1134" w:right="-1" w:firstLine="0"/>
        <w:jc w:val="center"/>
      </w:pPr>
    </w:p>
    <w:p w:rsidR="004D5823" w:rsidRDefault="004D5823" w:rsidP="004D5823">
      <w:pPr>
        <w:spacing w:after="1" w:line="261" w:lineRule="auto"/>
        <w:ind w:left="3402" w:right="-1" w:firstLine="0"/>
        <w:jc w:val="right"/>
      </w:pPr>
    </w:p>
    <w:p w:rsidR="004D5823" w:rsidRPr="004D5823" w:rsidRDefault="004D5823" w:rsidP="004D5823">
      <w:pPr>
        <w:spacing w:after="1" w:line="261" w:lineRule="auto"/>
        <w:ind w:left="0" w:right="-1" w:firstLine="0"/>
        <w:jc w:val="center"/>
        <w:rPr>
          <w:b/>
        </w:rPr>
      </w:pPr>
      <w:r w:rsidRPr="004D5823">
        <w:rPr>
          <w:b/>
        </w:rPr>
        <w:t>ПЕРЕЧЕНЬ ИМЕН ОТПРАВИТЕЛЯ</w:t>
      </w:r>
    </w:p>
    <w:p w:rsidR="004D5823" w:rsidRDefault="004D5823" w:rsidP="004D5823">
      <w:pPr>
        <w:spacing w:after="1" w:line="261" w:lineRule="auto"/>
        <w:ind w:left="0" w:right="-1" w:firstLine="0"/>
        <w:jc w:val="center"/>
      </w:pPr>
    </w:p>
    <w:p w:rsidR="004D5823" w:rsidRDefault="004D5823" w:rsidP="004D5823">
      <w:pPr>
        <w:spacing w:after="1" w:line="261" w:lineRule="auto"/>
        <w:ind w:left="0" w:right="-1" w:firstLine="0"/>
        <w:jc w:val="center"/>
      </w:pPr>
    </w:p>
    <w:p w:rsidR="004D5823" w:rsidRPr="004D5823" w:rsidRDefault="004D5823" w:rsidP="004D5823">
      <w:pPr>
        <w:pStyle w:val="a3"/>
        <w:numPr>
          <w:ilvl w:val="0"/>
          <w:numId w:val="18"/>
        </w:numPr>
        <w:spacing w:after="1" w:line="261" w:lineRule="auto"/>
        <w:ind w:right="-1"/>
        <w:jc w:val="left"/>
      </w:pPr>
      <w:r>
        <w:rPr>
          <w:lang w:val="en-US"/>
        </w:rPr>
        <w:t>BASHTEL</w:t>
      </w:r>
    </w:p>
    <w:p w:rsidR="004D5823" w:rsidRDefault="004D5823" w:rsidP="004D5823">
      <w:pPr>
        <w:spacing w:after="1" w:line="261" w:lineRule="auto"/>
        <w:ind w:right="-1"/>
        <w:jc w:val="left"/>
      </w:pPr>
    </w:p>
    <w:p w:rsidR="004D5823" w:rsidRDefault="004D5823" w:rsidP="004D5823">
      <w:pPr>
        <w:spacing w:after="1" w:line="261" w:lineRule="auto"/>
        <w:ind w:right="-1"/>
        <w:jc w:val="left"/>
      </w:pPr>
    </w:p>
    <w:p w:rsidR="00A24FD4" w:rsidRDefault="00A24FD4">
      <w:pPr>
        <w:spacing w:after="0" w:line="259" w:lineRule="auto"/>
        <w:ind w:left="0" w:right="0" w:firstLine="0"/>
        <w:jc w:val="left"/>
      </w:pPr>
    </w:p>
    <w:tbl>
      <w:tblPr>
        <w:tblStyle w:val="a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5687"/>
      </w:tblGrid>
      <w:tr w:rsidR="00362DAF" w:rsidTr="00CD29F4">
        <w:tc>
          <w:tcPr>
            <w:tcW w:w="5374" w:type="dxa"/>
          </w:tcPr>
          <w:p w:rsidR="00362DAF" w:rsidRPr="002D0014" w:rsidRDefault="00362DAF" w:rsidP="00CD29F4">
            <w:pPr>
              <w:spacing w:after="4" w:line="271" w:lineRule="auto"/>
              <w:ind w:left="0" w:right="2164" w:firstLine="0"/>
              <w:rPr>
                <w:b/>
              </w:rPr>
            </w:pPr>
            <w:r w:rsidRPr="002D0014">
              <w:rPr>
                <w:b/>
              </w:rPr>
              <w:t>От ЗАКАЗЧИКА:</w:t>
            </w:r>
          </w:p>
        </w:tc>
        <w:tc>
          <w:tcPr>
            <w:tcW w:w="4969" w:type="dxa"/>
          </w:tcPr>
          <w:p w:rsidR="00362DAF" w:rsidRPr="002D0014" w:rsidRDefault="00362DAF" w:rsidP="00CD29F4">
            <w:pPr>
              <w:spacing w:after="4" w:line="271" w:lineRule="auto"/>
              <w:ind w:left="0" w:right="2164" w:firstLine="0"/>
              <w:rPr>
                <w:b/>
              </w:rPr>
            </w:pPr>
            <w:r w:rsidRPr="002D0014">
              <w:rPr>
                <w:b/>
              </w:rPr>
              <w:t>От ИСПОЛНИТЕЛЯ:</w:t>
            </w:r>
          </w:p>
        </w:tc>
      </w:tr>
      <w:tr w:rsidR="00296532" w:rsidTr="00CD29F4">
        <w:tc>
          <w:tcPr>
            <w:tcW w:w="5374" w:type="dxa"/>
          </w:tcPr>
          <w:p w:rsidR="00296532" w:rsidRDefault="00296532" w:rsidP="00296532">
            <w:r w:rsidRPr="00855A0F">
              <w:t>Генеральный директор</w:t>
            </w:r>
          </w:p>
          <w:p w:rsidR="00296532" w:rsidRPr="002D0014" w:rsidRDefault="00296532" w:rsidP="00296532">
            <w:pPr>
              <w:spacing w:after="4" w:line="271" w:lineRule="auto"/>
              <w:ind w:left="0" w:right="2164" w:firstLine="0"/>
              <w:jc w:val="left"/>
              <w:rPr>
                <w:b/>
              </w:rPr>
            </w:pPr>
          </w:p>
        </w:tc>
        <w:tc>
          <w:tcPr>
            <w:tcW w:w="4969" w:type="dxa"/>
          </w:tcPr>
          <w:p w:rsidR="00296532" w:rsidRPr="002D0014" w:rsidRDefault="00296532" w:rsidP="00296532">
            <w:pPr>
              <w:spacing w:after="4" w:line="271" w:lineRule="auto"/>
              <w:ind w:left="0" w:right="2164" w:firstLine="0"/>
              <w:rPr>
                <w:b/>
              </w:rPr>
            </w:pPr>
          </w:p>
        </w:tc>
      </w:tr>
      <w:tr w:rsidR="00296532" w:rsidTr="00CD29F4">
        <w:tc>
          <w:tcPr>
            <w:tcW w:w="5374" w:type="dxa"/>
          </w:tcPr>
          <w:p w:rsidR="00296532" w:rsidRPr="002D0014" w:rsidRDefault="00296532" w:rsidP="00296532">
            <w:pPr>
              <w:spacing w:after="4" w:line="271" w:lineRule="auto"/>
              <w:ind w:left="0" w:right="-167" w:firstLine="0"/>
              <w:jc w:val="left"/>
              <w:rPr>
                <w:b/>
              </w:rPr>
            </w:pPr>
            <w:r w:rsidRPr="00482F0C">
              <w:rPr>
                <w:szCs w:val="24"/>
              </w:rPr>
              <w:t>_______________/</w:t>
            </w:r>
            <w:r w:rsidRPr="00482F0C">
              <w:rPr>
                <w:bCs/>
                <w:szCs w:val="24"/>
              </w:rPr>
              <w:t xml:space="preserve"> </w:t>
            </w:r>
            <w:proofErr w:type="spellStart"/>
            <w:r>
              <w:rPr>
                <w:lang w:eastAsia="en-US"/>
              </w:rPr>
              <w:t>С.А.Алферов</w:t>
            </w:r>
            <w:proofErr w:type="spellEnd"/>
            <w:r w:rsidRPr="00482F0C">
              <w:rPr>
                <w:bCs/>
                <w:szCs w:val="24"/>
              </w:rPr>
              <w:t xml:space="preserve"> /</w:t>
            </w:r>
          </w:p>
        </w:tc>
        <w:tc>
          <w:tcPr>
            <w:tcW w:w="4969" w:type="dxa"/>
          </w:tcPr>
          <w:p w:rsidR="00296532" w:rsidRPr="00296532" w:rsidRDefault="00296532" w:rsidP="00296532">
            <w:pPr>
              <w:spacing w:after="4" w:line="271" w:lineRule="auto"/>
              <w:ind w:left="0" w:right="2164" w:firstLine="0"/>
              <w:rPr>
                <w:b/>
              </w:rPr>
            </w:pPr>
            <w:r>
              <w:rPr>
                <w:b/>
                <w:lang w:val="en-US"/>
              </w:rPr>
              <w:t>___________/</w:t>
            </w:r>
            <w:r>
              <w:rPr>
                <w:b/>
              </w:rPr>
              <w:t>________________</w:t>
            </w:r>
          </w:p>
        </w:tc>
      </w:tr>
    </w:tbl>
    <w:p w:rsidR="004D5823" w:rsidRDefault="004D5823" w:rsidP="00362DAF">
      <w:pPr>
        <w:spacing w:after="0" w:line="259" w:lineRule="auto"/>
        <w:ind w:left="0" w:right="0" w:firstLine="0"/>
        <w:jc w:val="left"/>
      </w:pPr>
    </w:p>
    <w:sectPr w:rsidR="004D5823" w:rsidSect="004D5823">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51" w:right="567"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C23" w:rsidRDefault="00BD3C23">
      <w:pPr>
        <w:spacing w:after="0" w:line="240" w:lineRule="auto"/>
      </w:pPr>
      <w:r>
        <w:separator/>
      </w:r>
    </w:p>
  </w:endnote>
  <w:endnote w:type="continuationSeparator" w:id="0">
    <w:p w:rsidR="00BD3C23" w:rsidRDefault="00BD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0" w:line="259" w:lineRule="auto"/>
      <w:ind w:left="0" w:right="7" w:firstLine="0"/>
      <w:jc w:val="center"/>
    </w:pPr>
    <w:r>
      <w:fldChar w:fldCharType="begin"/>
    </w:r>
    <w:r>
      <w:instrText xml:space="preserve"> PAGE   \* MERGEFORMAT </w:instrText>
    </w:r>
    <w:r>
      <w:fldChar w:fldCharType="separate"/>
    </w:r>
    <w:r w:rsidRPr="007F4F94">
      <w:rPr>
        <w:noProof/>
        <w:sz w:val="20"/>
      </w:rPr>
      <w:t>2</w:t>
    </w:r>
    <w:r>
      <w:rPr>
        <w:sz w:val="20"/>
      </w:rPr>
      <w:fldChar w:fldCharType="end"/>
    </w:r>
    <w:r>
      <w:rPr>
        <w:sz w:val="20"/>
      </w:rPr>
      <w:t xml:space="preserve"> </w:t>
    </w:r>
  </w:p>
  <w:p w:rsidR="00BD3C23" w:rsidRDefault="00BD3C23">
    <w:pPr>
      <w:spacing w:after="0" w:line="259" w:lineRule="auto"/>
      <w:ind w:left="0" w:right="-44" w:firstLine="0"/>
      <w:jc w:val="righ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0" w:line="259" w:lineRule="auto"/>
      <w:ind w:left="0" w:right="7" w:firstLine="0"/>
      <w:jc w:val="center"/>
    </w:pPr>
    <w:r>
      <w:fldChar w:fldCharType="begin"/>
    </w:r>
    <w:r>
      <w:instrText xml:space="preserve"> PAGE   \* MERGEFORMAT </w:instrText>
    </w:r>
    <w:r>
      <w:fldChar w:fldCharType="separate"/>
    </w:r>
    <w:r w:rsidRPr="007F4F94">
      <w:rPr>
        <w:noProof/>
        <w:sz w:val="20"/>
      </w:rPr>
      <w:t>19</w:t>
    </w:r>
    <w:r>
      <w:rPr>
        <w:sz w:val="20"/>
      </w:rPr>
      <w:fldChar w:fldCharType="end"/>
    </w:r>
    <w:r>
      <w:rPr>
        <w:sz w:val="20"/>
      </w:rPr>
      <w:t xml:space="preserve"> </w:t>
    </w:r>
  </w:p>
  <w:p w:rsidR="00BD3C23" w:rsidRDefault="00BD3C23">
    <w:pPr>
      <w:spacing w:after="0" w:line="259" w:lineRule="auto"/>
      <w:ind w:left="0" w:right="-44" w:firstLine="0"/>
      <w:jc w:val="righ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0" w:line="259" w:lineRule="auto"/>
      <w:ind w:left="0" w:right="6" w:firstLine="0"/>
      <w:jc w:val="center"/>
    </w:pPr>
    <w:r>
      <w:fldChar w:fldCharType="begin"/>
    </w:r>
    <w:r>
      <w:instrText xml:space="preserve"> PAGE   \* MERGEFORMAT </w:instrText>
    </w:r>
    <w:r>
      <w:fldChar w:fldCharType="separate"/>
    </w:r>
    <w:r w:rsidRPr="007F4F94">
      <w:rPr>
        <w:rFonts w:ascii="Courier New" w:eastAsia="Courier New" w:hAnsi="Courier New" w:cs="Courier New"/>
        <w:noProof/>
        <w:sz w:val="20"/>
      </w:rPr>
      <w:t>1</w:t>
    </w:r>
    <w:r>
      <w:rPr>
        <w:rFonts w:ascii="Courier New" w:eastAsia="Courier New" w:hAnsi="Courier New" w:cs="Courier New"/>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0" w:line="259" w:lineRule="auto"/>
      <w:ind w:left="0" w:right="964" w:firstLine="0"/>
      <w:jc w:val="center"/>
    </w:pPr>
    <w:r>
      <w:fldChar w:fldCharType="begin"/>
    </w:r>
    <w:r>
      <w:instrText xml:space="preserve"> PAGE   \* MERGEFORMAT </w:instrText>
    </w:r>
    <w:r>
      <w:fldChar w:fldCharType="separate"/>
    </w:r>
    <w:r w:rsidRPr="007F4F94">
      <w:rPr>
        <w:noProof/>
        <w:sz w:val="20"/>
      </w:rPr>
      <w:t>20</w:t>
    </w:r>
    <w:r>
      <w:rPr>
        <w:sz w:val="20"/>
      </w:rPr>
      <w:fldChar w:fldCharType="end"/>
    </w:r>
    <w:r>
      <w:rPr>
        <w:sz w:val="20"/>
      </w:rPr>
      <w:t xml:space="preserve"> </w:t>
    </w:r>
  </w:p>
  <w:p w:rsidR="00BD3C23" w:rsidRDefault="00BD3C23">
    <w:pPr>
      <w:spacing w:after="0" w:line="259" w:lineRule="auto"/>
      <w:ind w:left="0" w:right="913" w:firstLine="0"/>
      <w:jc w:val="right"/>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0" w:line="259" w:lineRule="auto"/>
      <w:ind w:left="0" w:right="964" w:firstLine="0"/>
      <w:jc w:val="center"/>
    </w:pPr>
    <w:r>
      <w:fldChar w:fldCharType="begin"/>
    </w:r>
    <w:r>
      <w:instrText xml:space="preserve"> PAGE   \* MERGEFORMAT </w:instrText>
    </w:r>
    <w:r>
      <w:fldChar w:fldCharType="separate"/>
    </w:r>
    <w:r w:rsidRPr="007F4F94">
      <w:rPr>
        <w:noProof/>
        <w:sz w:val="20"/>
      </w:rPr>
      <w:t>21</w:t>
    </w:r>
    <w:r>
      <w:rPr>
        <w:sz w:val="20"/>
      </w:rPr>
      <w:fldChar w:fldCharType="end"/>
    </w:r>
    <w:r>
      <w:rPr>
        <w:sz w:val="20"/>
      </w:rPr>
      <w:t xml:space="preserve"> </w:t>
    </w:r>
  </w:p>
  <w:p w:rsidR="00BD3C23" w:rsidRDefault="00BD3C23">
    <w:pPr>
      <w:spacing w:after="0" w:line="259" w:lineRule="auto"/>
      <w:ind w:left="0" w:right="913" w:firstLine="0"/>
      <w:jc w:val="right"/>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0" w:line="259" w:lineRule="auto"/>
      <w:ind w:left="0" w:right="964" w:firstLine="0"/>
      <w:jc w:val="center"/>
    </w:pPr>
    <w:r>
      <w:fldChar w:fldCharType="begin"/>
    </w:r>
    <w:r>
      <w:instrText xml:space="preserve"> PAGE   \* MERGEFORMAT </w:instrText>
    </w:r>
    <w:r>
      <w:fldChar w:fldCharType="separate"/>
    </w:r>
    <w:r w:rsidRPr="00AB458B">
      <w:rPr>
        <w:rFonts w:ascii="Courier New" w:eastAsia="Courier New" w:hAnsi="Courier New" w:cs="Courier New"/>
        <w:noProof/>
        <w:sz w:val="20"/>
      </w:rPr>
      <w:t>20</w:t>
    </w:r>
    <w:r>
      <w:rPr>
        <w:rFonts w:ascii="Courier New" w:eastAsia="Courier New" w:hAnsi="Courier New" w:cs="Courier Ne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C23" w:rsidRDefault="00BD3C23">
      <w:pPr>
        <w:spacing w:after="0" w:line="240" w:lineRule="auto"/>
      </w:pPr>
      <w:r>
        <w:separator/>
      </w:r>
    </w:p>
  </w:footnote>
  <w:footnote w:type="continuationSeparator" w:id="0">
    <w:p w:rsidR="00BD3C23" w:rsidRDefault="00BD3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61" w:line="259" w:lineRule="auto"/>
      <w:ind w:left="0" w:right="0" w:firstLine="0"/>
      <w:jc w:val="left"/>
    </w:pPr>
    <w:r>
      <w:rPr>
        <w:rFonts w:ascii="Courier New" w:eastAsia="Courier New" w:hAnsi="Courier New" w:cs="Courier New"/>
        <w:sz w:val="22"/>
      </w:rPr>
      <w:t xml:space="preserve"> </w:t>
    </w:r>
  </w:p>
  <w:p w:rsidR="00BD3C23" w:rsidRDefault="00BD3C23">
    <w:pPr>
      <w:spacing w:after="218" w:line="259" w:lineRule="auto"/>
      <w:ind w:left="0" w:right="1145" w:firstLine="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C23" w:rsidRDefault="00BD3C2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3D18"/>
    <w:multiLevelType w:val="hybridMultilevel"/>
    <w:tmpl w:val="0BC03C84"/>
    <w:lvl w:ilvl="0" w:tplc="FC6EB9E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70A5C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989C0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E6228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9EF3F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F0B38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4C8EE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DA27F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0C11A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0FC408A"/>
    <w:multiLevelType w:val="hybridMultilevel"/>
    <w:tmpl w:val="648E3C82"/>
    <w:lvl w:ilvl="0" w:tplc="C93465A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AD1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C55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E47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54C9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87F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442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8A6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C3A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F70C43"/>
    <w:multiLevelType w:val="hybridMultilevel"/>
    <w:tmpl w:val="45A42882"/>
    <w:lvl w:ilvl="0" w:tplc="6CA8F2F6">
      <w:start w:val="4"/>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55CB8FC">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BE61A46">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F60D7A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E2B91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58C5584">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34D4BA">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11462C4">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561848">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37790F"/>
    <w:multiLevelType w:val="hybridMultilevel"/>
    <w:tmpl w:val="0F5C7910"/>
    <w:lvl w:ilvl="0" w:tplc="D054AB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6BA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02B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2B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6E7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809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A66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44C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420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F74105"/>
    <w:multiLevelType w:val="hybridMultilevel"/>
    <w:tmpl w:val="E38C1BD6"/>
    <w:lvl w:ilvl="0" w:tplc="E014F6A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56C73"/>
    <w:multiLevelType w:val="hybridMultilevel"/>
    <w:tmpl w:val="73D4EDC0"/>
    <w:lvl w:ilvl="0" w:tplc="A0A8BF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8867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D8F4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4C6D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E6EF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9800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5A49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504E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A31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8" w15:restartNumberingAfterBreak="0">
    <w:nsid w:val="35AC44D9"/>
    <w:multiLevelType w:val="multilevel"/>
    <w:tmpl w:val="02167A7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133B36"/>
    <w:multiLevelType w:val="hybridMultilevel"/>
    <w:tmpl w:val="88DA8978"/>
    <w:lvl w:ilvl="0" w:tplc="27A2DC9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3ED7A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0E29D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8C171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46083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A203B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18FD6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E514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B42C0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900EAD"/>
    <w:multiLevelType w:val="hybridMultilevel"/>
    <w:tmpl w:val="869A2FCA"/>
    <w:lvl w:ilvl="0" w:tplc="B14AE5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66BE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DC1F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CE52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F8D4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3414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7A57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C92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7A47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714A18"/>
    <w:multiLevelType w:val="hybridMultilevel"/>
    <w:tmpl w:val="23060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240B4B"/>
    <w:multiLevelType w:val="hybridMultilevel"/>
    <w:tmpl w:val="BDC4C33C"/>
    <w:lvl w:ilvl="0" w:tplc="739486BE">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9ABF14">
      <w:start w:val="1"/>
      <w:numFmt w:val="lowerLetter"/>
      <w:lvlText w:val="%2"/>
      <w:lvlJc w:val="left"/>
      <w:pPr>
        <w:ind w:left="2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383EFE">
      <w:start w:val="1"/>
      <w:numFmt w:val="lowerRoman"/>
      <w:lvlText w:val="%3"/>
      <w:lvlJc w:val="left"/>
      <w:pPr>
        <w:ind w:left="2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C02C4A">
      <w:start w:val="1"/>
      <w:numFmt w:val="decimal"/>
      <w:lvlText w:val="%4"/>
      <w:lvlJc w:val="left"/>
      <w:pPr>
        <w:ind w:left="3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C255FA">
      <w:start w:val="1"/>
      <w:numFmt w:val="lowerLetter"/>
      <w:lvlText w:val="%5"/>
      <w:lvlJc w:val="left"/>
      <w:pPr>
        <w:ind w:left="4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726BDE">
      <w:start w:val="1"/>
      <w:numFmt w:val="lowerRoman"/>
      <w:lvlText w:val="%6"/>
      <w:lvlJc w:val="left"/>
      <w:pPr>
        <w:ind w:left="5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32E6D2">
      <w:start w:val="1"/>
      <w:numFmt w:val="decimal"/>
      <w:lvlText w:val="%7"/>
      <w:lvlJc w:val="left"/>
      <w:pPr>
        <w:ind w:left="5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FEE54C">
      <w:start w:val="1"/>
      <w:numFmt w:val="lowerLetter"/>
      <w:lvlText w:val="%8"/>
      <w:lvlJc w:val="left"/>
      <w:pPr>
        <w:ind w:left="6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580880">
      <w:start w:val="1"/>
      <w:numFmt w:val="lowerRoman"/>
      <w:lvlText w:val="%9"/>
      <w:lvlJc w:val="left"/>
      <w:pPr>
        <w:ind w:left="7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BFB593C"/>
    <w:multiLevelType w:val="hybridMultilevel"/>
    <w:tmpl w:val="52F04EAC"/>
    <w:lvl w:ilvl="0" w:tplc="B4D273D8">
      <w:start w:val="1"/>
      <w:numFmt w:val="decimal"/>
      <w:lvlText w:val="%1."/>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B46C34">
      <w:start w:val="1"/>
      <w:numFmt w:val="decimal"/>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CCB434">
      <w:start w:val="1"/>
      <w:numFmt w:val="lowerRoman"/>
      <w:lvlText w:val="%3"/>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F84B7A">
      <w:start w:val="1"/>
      <w:numFmt w:val="decimal"/>
      <w:lvlText w:val="%4"/>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425EDA">
      <w:start w:val="1"/>
      <w:numFmt w:val="lowerLetter"/>
      <w:lvlText w:val="%5"/>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8085C0">
      <w:start w:val="1"/>
      <w:numFmt w:val="lowerRoman"/>
      <w:lvlText w:val="%6"/>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76D79A">
      <w:start w:val="1"/>
      <w:numFmt w:val="decimal"/>
      <w:lvlText w:val="%7"/>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DCB5F8">
      <w:start w:val="1"/>
      <w:numFmt w:val="lowerLetter"/>
      <w:lvlText w:val="%8"/>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EE7C9C">
      <w:start w:val="1"/>
      <w:numFmt w:val="lowerRoman"/>
      <w:lvlText w:val="%9"/>
      <w:lvlJc w:val="left"/>
      <w:pPr>
        <w:ind w:left="6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55D340E"/>
    <w:multiLevelType w:val="hybridMultilevel"/>
    <w:tmpl w:val="793EA57C"/>
    <w:lvl w:ilvl="0" w:tplc="F4E8128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98A7AC">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83D14">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8D7E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6656A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28570">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E7D8E">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74240A">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C32AC">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AF026A"/>
    <w:multiLevelType w:val="hybridMultilevel"/>
    <w:tmpl w:val="7D20B090"/>
    <w:lvl w:ilvl="0" w:tplc="209E9ED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4A4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9EB7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1E31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4CA7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8A5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8BD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12D0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7409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8D552A2"/>
    <w:multiLevelType w:val="multilevel"/>
    <w:tmpl w:val="B23E944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B02283"/>
    <w:multiLevelType w:val="multilevel"/>
    <w:tmpl w:val="8296147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A876EB6"/>
    <w:multiLevelType w:val="hybridMultilevel"/>
    <w:tmpl w:val="245C202A"/>
    <w:lvl w:ilvl="0" w:tplc="6B94921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851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829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8CC9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20D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8CB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699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EC7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34AC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7218AC"/>
    <w:multiLevelType w:val="hybridMultilevel"/>
    <w:tmpl w:val="5BEE0BBC"/>
    <w:lvl w:ilvl="0" w:tplc="AFEA4FAC">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46C68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32436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B2CDF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38C40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DCF22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A6D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C46B0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7A6C0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2"/>
  </w:num>
  <w:num w:numId="3">
    <w:abstractNumId w:val="16"/>
  </w:num>
  <w:num w:numId="4">
    <w:abstractNumId w:val="17"/>
  </w:num>
  <w:num w:numId="5">
    <w:abstractNumId w:val="8"/>
  </w:num>
  <w:num w:numId="6">
    <w:abstractNumId w:val="18"/>
  </w:num>
  <w:num w:numId="7">
    <w:abstractNumId w:val="15"/>
  </w:num>
  <w:num w:numId="8">
    <w:abstractNumId w:val="6"/>
  </w:num>
  <w:num w:numId="9">
    <w:abstractNumId w:val="10"/>
  </w:num>
  <w:num w:numId="10">
    <w:abstractNumId w:val="19"/>
  </w:num>
  <w:num w:numId="11">
    <w:abstractNumId w:val="3"/>
  </w:num>
  <w:num w:numId="12">
    <w:abstractNumId w:val="13"/>
  </w:num>
  <w:num w:numId="13">
    <w:abstractNumId w:val="0"/>
  </w:num>
  <w:num w:numId="14">
    <w:abstractNumId w:val="14"/>
  </w:num>
  <w:num w:numId="15">
    <w:abstractNumId w:val="4"/>
  </w:num>
  <w:num w:numId="16">
    <w:abstractNumId w:val="12"/>
  </w:num>
  <w:num w:numId="17">
    <w:abstractNumId w:val="5"/>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D4"/>
    <w:rsid w:val="00083108"/>
    <w:rsid w:val="000A5BB1"/>
    <w:rsid w:val="00133949"/>
    <w:rsid w:val="00164FFB"/>
    <w:rsid w:val="00166941"/>
    <w:rsid w:val="001A1E2B"/>
    <w:rsid w:val="001C1790"/>
    <w:rsid w:val="00250391"/>
    <w:rsid w:val="00296532"/>
    <w:rsid w:val="002D0014"/>
    <w:rsid w:val="002F247C"/>
    <w:rsid w:val="0035016D"/>
    <w:rsid w:val="00351901"/>
    <w:rsid w:val="00362DAF"/>
    <w:rsid w:val="003F3350"/>
    <w:rsid w:val="00482F0C"/>
    <w:rsid w:val="004D5823"/>
    <w:rsid w:val="0059797F"/>
    <w:rsid w:val="005E2835"/>
    <w:rsid w:val="005F497A"/>
    <w:rsid w:val="00695ACF"/>
    <w:rsid w:val="006C44A5"/>
    <w:rsid w:val="0071095A"/>
    <w:rsid w:val="00751CFA"/>
    <w:rsid w:val="00787B95"/>
    <w:rsid w:val="007A7177"/>
    <w:rsid w:val="007F4F94"/>
    <w:rsid w:val="00834757"/>
    <w:rsid w:val="00897ED3"/>
    <w:rsid w:val="00924EFC"/>
    <w:rsid w:val="009B2676"/>
    <w:rsid w:val="009C1E43"/>
    <w:rsid w:val="00A24FD4"/>
    <w:rsid w:val="00A93CEE"/>
    <w:rsid w:val="00AA3160"/>
    <w:rsid w:val="00AB458B"/>
    <w:rsid w:val="00B21A16"/>
    <w:rsid w:val="00B25B83"/>
    <w:rsid w:val="00B93DF8"/>
    <w:rsid w:val="00BD3C23"/>
    <w:rsid w:val="00C31404"/>
    <w:rsid w:val="00C61391"/>
    <w:rsid w:val="00CD0BF9"/>
    <w:rsid w:val="00CD29F4"/>
    <w:rsid w:val="00CE12FE"/>
    <w:rsid w:val="00D04C96"/>
    <w:rsid w:val="00DC7B74"/>
    <w:rsid w:val="00E50D98"/>
    <w:rsid w:val="00E842E0"/>
    <w:rsid w:val="00F736E3"/>
    <w:rsid w:val="00F804F9"/>
    <w:rsid w:val="00F8443F"/>
    <w:rsid w:val="00FA7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22CE"/>
  <w15:docId w15:val="{866F80AA-39D6-4DF7-BB4E-F85BF692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4" w:line="267" w:lineRule="auto"/>
      <w:ind w:left="10" w:right="11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6"/>
      </w:numPr>
      <w:spacing w:after="4" w:line="271" w:lineRule="auto"/>
      <w:ind w:left="1138" w:hanging="10"/>
      <w:jc w:val="both"/>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C1E43"/>
    <w:pPr>
      <w:ind w:left="720"/>
      <w:contextualSpacing/>
    </w:pPr>
  </w:style>
  <w:style w:type="table" w:styleId="a4">
    <w:name w:val="Table Grid"/>
    <w:basedOn w:val="a1"/>
    <w:uiPriority w:val="39"/>
    <w:rsid w:val="0048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nhideWhenUsed/>
    <w:rsid w:val="00482F0C"/>
    <w:pPr>
      <w:spacing w:after="120" w:line="240" w:lineRule="auto"/>
      <w:ind w:left="851" w:right="0" w:firstLine="57"/>
      <w:jc w:val="left"/>
    </w:pPr>
    <w:rPr>
      <w:color w:val="auto"/>
      <w:szCs w:val="20"/>
    </w:rPr>
  </w:style>
  <w:style w:type="character" w:customStyle="1" w:styleId="a6">
    <w:name w:val="Основной текст Знак"/>
    <w:basedOn w:val="a0"/>
    <w:link w:val="a5"/>
    <w:rsid w:val="00482F0C"/>
    <w:rPr>
      <w:rFonts w:ascii="Times New Roman" w:eastAsia="Times New Roman" w:hAnsi="Times New Roman" w:cs="Times New Roman"/>
      <w:sz w:val="24"/>
      <w:szCs w:val="20"/>
    </w:rPr>
  </w:style>
  <w:style w:type="paragraph" w:styleId="a7">
    <w:name w:val="Balloon Text"/>
    <w:basedOn w:val="a"/>
    <w:link w:val="a8"/>
    <w:uiPriority w:val="99"/>
    <w:semiHidden/>
    <w:unhideWhenUsed/>
    <w:rsid w:val="007A717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A7177"/>
    <w:rPr>
      <w:rFonts w:ascii="Segoe UI" w:eastAsia="Times New Roman" w:hAnsi="Segoe UI" w:cs="Segoe UI"/>
      <w:color w:val="000000"/>
      <w:sz w:val="18"/>
      <w:szCs w:val="18"/>
    </w:rPr>
  </w:style>
  <w:style w:type="paragraph" w:customStyle="1" w:styleId="western">
    <w:name w:val="western"/>
    <w:basedOn w:val="a"/>
    <w:rsid w:val="00CD29F4"/>
    <w:pPr>
      <w:suppressAutoHyphens/>
      <w:spacing w:before="280" w:after="280" w:line="240" w:lineRule="auto"/>
      <w:ind w:left="0" w:right="0" w:firstLine="0"/>
    </w:pPr>
    <w:rPr>
      <w:rFonts w:ascii="Arial" w:hAnsi="Arial" w:cs="Arial"/>
      <w:color w:val="auto"/>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24</Pages>
  <Words>8934</Words>
  <Characters>50926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Зубарев</dc:creator>
  <cp:keywords/>
  <cp:lastModifiedBy>Данилова Татьяна Владимировна</cp:lastModifiedBy>
  <cp:revision>4</cp:revision>
  <cp:lastPrinted>2020-02-21T06:36:00Z</cp:lastPrinted>
  <dcterms:created xsi:type="dcterms:W3CDTF">2020-02-12T11:09:00Z</dcterms:created>
  <dcterms:modified xsi:type="dcterms:W3CDTF">2020-02-21T06:36:00Z</dcterms:modified>
</cp:coreProperties>
</file>